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BA" w:rsidRPr="00B31670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31670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</w:p>
    <w:p w:rsidR="008F70BA" w:rsidRPr="00B31670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31670">
        <w:rPr>
          <w:rFonts w:ascii="Times New Roman" w:hAnsi="Times New Roman" w:cs="Times New Roman"/>
          <w:bCs/>
          <w:sz w:val="20"/>
          <w:szCs w:val="20"/>
        </w:rPr>
        <w:t>к распоряжению председателя</w:t>
      </w:r>
    </w:p>
    <w:p w:rsidR="008F70BA" w:rsidRPr="00B31670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31670">
        <w:rPr>
          <w:rFonts w:ascii="Times New Roman" w:hAnsi="Times New Roman" w:cs="Times New Roman"/>
          <w:bCs/>
          <w:sz w:val="20"/>
          <w:szCs w:val="20"/>
        </w:rPr>
        <w:t>контрольной комиссии</w:t>
      </w:r>
    </w:p>
    <w:p w:rsidR="008F70BA" w:rsidRPr="00B31670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31670">
        <w:rPr>
          <w:rFonts w:ascii="Times New Roman" w:hAnsi="Times New Roman" w:cs="Times New Roman"/>
          <w:bCs/>
          <w:sz w:val="20"/>
          <w:szCs w:val="20"/>
        </w:rPr>
        <w:t>муниципального образования город Тула</w:t>
      </w:r>
    </w:p>
    <w:p w:rsidR="008F70BA" w:rsidRPr="00B31670" w:rsidRDefault="008F70BA" w:rsidP="000556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3167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B31670">
        <w:rPr>
          <w:rFonts w:ascii="Times New Roman" w:hAnsi="Times New Roman" w:cs="Times New Roman"/>
          <w:bCs/>
          <w:sz w:val="20"/>
          <w:szCs w:val="20"/>
        </w:rPr>
        <w:t xml:space="preserve">        от </w:t>
      </w:r>
      <w:r w:rsidR="000556B9">
        <w:rPr>
          <w:rFonts w:ascii="Times New Roman" w:hAnsi="Times New Roman" w:cs="Times New Roman"/>
          <w:bCs/>
          <w:sz w:val="20"/>
          <w:szCs w:val="20"/>
        </w:rPr>
        <w:t xml:space="preserve">05.02.2015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="000556B9">
        <w:rPr>
          <w:rFonts w:ascii="Times New Roman" w:hAnsi="Times New Roman" w:cs="Times New Roman"/>
          <w:bCs/>
          <w:sz w:val="20"/>
          <w:szCs w:val="20"/>
        </w:rPr>
        <w:t xml:space="preserve"> 03-03/5-р</w:t>
      </w:r>
    </w:p>
    <w:p w:rsidR="008F70BA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0BA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0BA" w:rsidRPr="00B31670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73"/>
      <w:bookmarkEnd w:id="0"/>
      <w:r w:rsidRPr="00B31670">
        <w:rPr>
          <w:rFonts w:ascii="Times New Roman" w:hAnsi="Times New Roman" w:cs="Times New Roman"/>
          <w:b/>
          <w:bCs/>
        </w:rPr>
        <w:t>ПОЛОЖЕНИЕ</w:t>
      </w:r>
    </w:p>
    <w:p w:rsidR="008F70BA" w:rsidRPr="00B31670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1670">
        <w:rPr>
          <w:rFonts w:ascii="Times New Roman" w:hAnsi="Times New Roman" w:cs="Times New Roman"/>
          <w:b/>
          <w:bCs/>
        </w:rPr>
        <w:t>О КОМИССИ</w:t>
      </w:r>
      <w:r>
        <w:rPr>
          <w:rFonts w:ascii="Times New Roman" w:hAnsi="Times New Roman" w:cs="Times New Roman"/>
          <w:b/>
          <w:bCs/>
        </w:rPr>
        <w:t>И</w:t>
      </w:r>
      <w:r w:rsidRPr="00B31670">
        <w:rPr>
          <w:rFonts w:ascii="Times New Roman" w:hAnsi="Times New Roman" w:cs="Times New Roman"/>
          <w:b/>
          <w:bCs/>
        </w:rPr>
        <w:t xml:space="preserve"> ПО СОБЛЮДЕНИЮ ТРЕБОВАНИЙ К СЛУЖЕБНОМУ ПОВЕДЕНИЮ</w:t>
      </w:r>
    </w:p>
    <w:p w:rsidR="008F70BA" w:rsidRPr="00B31670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МУНИЦИПАЛЬНЫХ </w:t>
      </w:r>
      <w:r w:rsidRPr="00B31670">
        <w:rPr>
          <w:rFonts w:ascii="Times New Roman" w:hAnsi="Times New Roman" w:cs="Times New Roman"/>
          <w:b/>
          <w:bCs/>
        </w:rPr>
        <w:t xml:space="preserve">СЛУЖАЩИХ </w:t>
      </w:r>
      <w:r>
        <w:rPr>
          <w:rFonts w:ascii="Times New Roman" w:hAnsi="Times New Roman" w:cs="Times New Roman"/>
          <w:b/>
          <w:bCs/>
        </w:rPr>
        <w:t xml:space="preserve">КОНТРОЛЬНОЙ КОМИССИИ МУНИЦИПАЛЬНОГО ОБРАЗОВАНИЯ ГОРОД ТУЛА </w:t>
      </w:r>
      <w:r w:rsidRPr="00B31670">
        <w:rPr>
          <w:rFonts w:ascii="Times New Roman" w:hAnsi="Times New Roman" w:cs="Times New Roman"/>
          <w:b/>
          <w:bCs/>
        </w:rPr>
        <w:t>И УРЕГУЛИРОВАНИЮ</w:t>
      </w:r>
    </w:p>
    <w:p w:rsidR="008F70BA" w:rsidRPr="00B31670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1670">
        <w:rPr>
          <w:rFonts w:ascii="Times New Roman" w:hAnsi="Times New Roman" w:cs="Times New Roman"/>
          <w:b/>
          <w:bCs/>
        </w:rPr>
        <w:t>КОНФЛИКТА ИНТЕРЕСОВ</w:t>
      </w:r>
    </w:p>
    <w:p w:rsidR="008F70BA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</w:p>
    <w:p w:rsidR="008F70BA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1.Общие положения.</w:t>
      </w:r>
    </w:p>
    <w:p w:rsidR="008F70BA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90036F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 комиссии по соблюдению требований к служебному поведению муниципальных служащих (далее по тексту - служащие) контрольной комиссии муниципального образования город Тула (далее по тексту –</w:t>
      </w:r>
      <w:r w:rsidR="00BD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036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контрольная комиссия) и урегулированию конфликта интересов разработано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Федеральными законами от 02.03.2007 года № 25-ФЗ «О муниципальной службе в Российской Федерации», от 25.12.2008 года №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противодействии коррупции», частью 8 Указа Президента РФ от 01.07.2010 года № 821 «О комиссиях по соблюдению требований к служебному поведению </w:t>
      </w:r>
      <w:r w:rsidRPr="000510C8">
        <w:rPr>
          <w:rFonts w:ascii="Times New Roman" w:hAnsi="Times New Roman" w:cs="Times New Roman"/>
          <w:color w:val="000000"/>
          <w:sz w:val="26"/>
          <w:szCs w:val="26"/>
        </w:rPr>
        <w:t>федеральных государственных служащих и урегулированию конфликта интересов</w:t>
      </w:r>
      <w:r w:rsidRPr="000510C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F70BA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1.2.Основными задачами комиссии </w:t>
      </w:r>
      <w:r w:rsidR="00BD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соблюдению требований к служебному поведению муниципальных служащих контрольной комиссии и урегулированию конфликта интересов (далее по тексту - комиссия) </w:t>
      </w:r>
      <w:r>
        <w:rPr>
          <w:rFonts w:ascii="Times New Roman" w:hAnsi="Times New Roman" w:cs="Times New Roman"/>
          <w:sz w:val="26"/>
          <w:szCs w:val="26"/>
        </w:rPr>
        <w:t>являются:</w:t>
      </w:r>
    </w:p>
    <w:p w:rsidR="008F70BA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9003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обеспечение соблюдения служащими контрольной комиссии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r:id="rId5" w:history="1">
        <w:r w:rsidRPr="00AD6EE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25.12.2008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0036F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9003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осуществление мер по предупреждению коррупции в контрольной комиссии.</w:t>
      </w:r>
    </w:p>
    <w:p w:rsidR="0090036F" w:rsidRDefault="0090036F" w:rsidP="008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70BA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Порядок образования комиссии.</w:t>
      </w:r>
    </w:p>
    <w:p w:rsidR="008F70BA" w:rsidRDefault="008F70BA" w:rsidP="008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BD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образуется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</w:t>
      </w:r>
      <w:r w:rsidR="00BD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едседателя контрольной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 распоряжением утверждается состав и порядок работы комиссии. </w:t>
      </w:r>
    </w:p>
    <w:p w:rsidR="0090036F" w:rsidRDefault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комиссии входят председа</w:t>
      </w:r>
      <w:r w:rsidR="00BD0A24">
        <w:rPr>
          <w:rFonts w:ascii="Times New Roman" w:hAnsi="Times New Roman" w:cs="Times New Roman"/>
          <w:sz w:val="26"/>
          <w:szCs w:val="26"/>
        </w:rPr>
        <w:t>тель комиссии, его заместитель</w:t>
      </w:r>
      <w:r>
        <w:rPr>
          <w:rFonts w:ascii="Times New Roman" w:hAnsi="Times New Roman" w:cs="Times New Roman"/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D0A24" w:rsidRPr="00BD0A24" w:rsidRDefault="00BD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2.2.</w:t>
      </w:r>
      <w:r w:rsidRPr="00BD0A24">
        <w:rPr>
          <w:rFonts w:ascii="Times New Roman" w:hAnsi="Times New Roman" w:cs="Times New Roman"/>
          <w:sz w:val="26"/>
          <w:szCs w:val="26"/>
        </w:rPr>
        <w:t xml:space="preserve">Число членов комиссии, не замещающих должности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D0A24">
        <w:rPr>
          <w:rFonts w:ascii="Times New Roman" w:hAnsi="Times New Roman" w:cs="Times New Roman"/>
          <w:sz w:val="26"/>
          <w:szCs w:val="26"/>
        </w:rPr>
        <w:t>службы в</w:t>
      </w:r>
      <w:r>
        <w:rPr>
          <w:rFonts w:ascii="Times New Roman" w:hAnsi="Times New Roman" w:cs="Times New Roman"/>
          <w:sz w:val="26"/>
          <w:szCs w:val="26"/>
        </w:rPr>
        <w:t xml:space="preserve"> контрольной комиссии</w:t>
      </w:r>
      <w:r w:rsidRPr="00BD0A24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BD0A24" w:rsidRPr="00BD0A24" w:rsidRDefault="00BD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BD0A24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D0A24" w:rsidRPr="00BD0A24" w:rsidRDefault="00BD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BD0A24">
        <w:rPr>
          <w:rFonts w:ascii="Times New Roman" w:hAnsi="Times New Roman" w:cs="Times New Roman"/>
          <w:sz w:val="26"/>
          <w:szCs w:val="26"/>
        </w:rPr>
        <w:t>В заседаниях комиссии с правом совещательного голоса участвуют:</w:t>
      </w:r>
    </w:p>
    <w:p w:rsidR="00BD0A24" w:rsidRDefault="002D5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BD0A24" w:rsidRPr="00BD0A2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BD0A24" w:rsidRPr="00BD0A24">
        <w:rPr>
          <w:rFonts w:ascii="Times New Roman" w:hAnsi="Times New Roman" w:cs="Times New Roman"/>
          <w:sz w:val="26"/>
          <w:szCs w:val="26"/>
        </w:rPr>
        <w:t>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hAnsi="Times New Roman" w:cs="Times New Roman"/>
          <w:sz w:val="26"/>
          <w:szCs w:val="26"/>
        </w:rPr>
        <w:t xml:space="preserve">гулировании конфликта интересов (далее по </w:t>
      </w:r>
      <w:r>
        <w:rPr>
          <w:rFonts w:ascii="Times New Roman" w:hAnsi="Times New Roman" w:cs="Times New Roman"/>
          <w:sz w:val="26"/>
          <w:szCs w:val="26"/>
        </w:rPr>
        <w:lastRenderedPageBreak/>
        <w:t>тексту - вопрос)</w:t>
      </w:r>
      <w:r w:rsidR="00BD0A24" w:rsidRPr="00BD0A24">
        <w:rPr>
          <w:rFonts w:ascii="Times New Roman" w:hAnsi="Times New Roman" w:cs="Times New Roman"/>
          <w:sz w:val="26"/>
          <w:szCs w:val="26"/>
        </w:rPr>
        <w:t>;</w:t>
      </w:r>
    </w:p>
    <w:p w:rsidR="002D5D00" w:rsidRDefault="002D5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sz w:val="26"/>
          <w:szCs w:val="26"/>
        </w:rPr>
        <w:t>)м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униципальные </w:t>
      </w:r>
      <w:r w:rsidR="00BD0A24" w:rsidRPr="00BD0A24">
        <w:rPr>
          <w:rFonts w:ascii="Times New Roman" w:hAnsi="Times New Roman" w:cs="Times New Roman"/>
          <w:sz w:val="26"/>
          <w:szCs w:val="26"/>
        </w:rPr>
        <w:t xml:space="preserve">служащие, замещающие </w:t>
      </w:r>
      <w:r>
        <w:rPr>
          <w:rFonts w:ascii="Times New Roman" w:hAnsi="Times New Roman" w:cs="Times New Roman"/>
          <w:sz w:val="26"/>
          <w:szCs w:val="26"/>
        </w:rPr>
        <w:t>в контрольной комиссии должности муниципальной службы, аналогичные должности, замещаемой служащим, в отношении которого комиссией рассматривается вопрос</w:t>
      </w:r>
    </w:p>
    <w:p w:rsidR="0090127A" w:rsidRDefault="002D5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sz w:val="26"/>
          <w:szCs w:val="26"/>
        </w:rPr>
        <w:t>)д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ругие служащие контрольной комиссии, </w:t>
      </w:r>
      <w:r w:rsidR="00BD0A24" w:rsidRPr="00BD0A24">
        <w:rPr>
          <w:rFonts w:ascii="Times New Roman" w:hAnsi="Times New Roman" w:cs="Times New Roman"/>
          <w:sz w:val="26"/>
          <w:szCs w:val="26"/>
        </w:rPr>
        <w:t xml:space="preserve">специалисты, которые могут дать пояснения по вопросам рассматриваемым комиссией; </w:t>
      </w:r>
    </w:p>
    <w:p w:rsidR="00BD0A24" w:rsidRPr="00BD0A24" w:rsidRDefault="0090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BD0A24" w:rsidRPr="00BD0A2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D0A24" w:rsidRPr="00BD0A24">
        <w:rPr>
          <w:rFonts w:ascii="Times New Roman" w:hAnsi="Times New Roman" w:cs="Times New Roman"/>
          <w:sz w:val="26"/>
          <w:szCs w:val="26"/>
        </w:rPr>
        <w:t xml:space="preserve">редставитель </w:t>
      </w:r>
      <w:r w:rsidR="003711A5">
        <w:rPr>
          <w:rFonts w:ascii="Times New Roman" w:hAnsi="Times New Roman" w:cs="Times New Roman"/>
          <w:sz w:val="26"/>
          <w:szCs w:val="26"/>
        </w:rPr>
        <w:t xml:space="preserve">служащего </w:t>
      </w:r>
      <w:r w:rsidR="00BD0A24" w:rsidRPr="00BD0A24">
        <w:rPr>
          <w:rFonts w:ascii="Times New Roman" w:hAnsi="Times New Roman" w:cs="Times New Roman"/>
          <w:sz w:val="26"/>
          <w:szCs w:val="26"/>
        </w:rPr>
        <w:t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служащего, в отношении которого комиссией рассматривается вопрос, или любого члена комиссии.</w:t>
      </w:r>
    </w:p>
    <w:p w:rsidR="00BD0A24" w:rsidRPr="00BD0A24" w:rsidRDefault="00371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D0A24" w:rsidRPr="00BD0A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</w:t>
      </w:r>
      <w:r w:rsidR="00BD0A24" w:rsidRPr="00BD0A24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>
        <w:rPr>
          <w:rFonts w:ascii="Times New Roman" w:hAnsi="Times New Roman" w:cs="Times New Roman"/>
          <w:sz w:val="26"/>
          <w:szCs w:val="26"/>
        </w:rPr>
        <w:t xml:space="preserve">комиссии, замещающих должности муниципальной </w:t>
      </w:r>
      <w:r w:rsidR="00BD0A24" w:rsidRPr="00BD0A24">
        <w:rPr>
          <w:rFonts w:ascii="Times New Roman" w:hAnsi="Times New Roman" w:cs="Times New Roman"/>
          <w:sz w:val="26"/>
          <w:szCs w:val="26"/>
        </w:rPr>
        <w:t>службы в</w:t>
      </w:r>
      <w:r>
        <w:rPr>
          <w:rFonts w:ascii="Times New Roman" w:hAnsi="Times New Roman" w:cs="Times New Roman"/>
          <w:sz w:val="26"/>
          <w:szCs w:val="26"/>
        </w:rPr>
        <w:t xml:space="preserve"> контрольной комиссии</w:t>
      </w:r>
      <w:r w:rsidR="00BD0A24" w:rsidRPr="00BD0A24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3.Порядок работы комиссии.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3.1.Основаниями для проведения заседания комиссии являются: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представление председателем контрольной комиссии материалов проверки, свидетельствующих: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предоставлении служащим недостоверных или неполных сведений</w:t>
      </w:r>
      <w:r w:rsidRPr="006E2A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характера;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несоблюдении служащим требований</w:t>
      </w:r>
      <w:r w:rsidRPr="003E0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служебному поведению и (или) требования об урегулировании конфликта интересов.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поступившие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комиссию:</w:t>
      </w:r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-письменное обращение гражданина, замещавшего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контрольной комиссии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службы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, о даче согласия на замещение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условиях трудового договора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организации</w:t>
      </w:r>
      <w:r w:rsidR="003711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(коммерческой, некоммерческой)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выполнение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данной организации работ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условиях гражданско-правового договора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51E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службы;</w:t>
      </w:r>
      <w:proofErr w:type="gramEnd"/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представление председателя контрольной комиссии или члена комиссии, касающееся обеспечения соблюдения служащим требований к служебному поведению и (или) требования об урегулировании конфликта интересов либо осуществления мер по предупреждению коррупции. </w:t>
      </w:r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представление руководителем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контрольной комиссии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материалов проверки, свидетельствующих о представлении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служащим недо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стоверных или неполных сведений </w:t>
      </w: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характера,</w:t>
      </w:r>
      <w:r w:rsidRPr="007E23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сведений о своих расходах, а также о расходах своих супруги (супруга) и несовершеннолетних детей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120"/>
      <w:bookmarkEnd w:id="2"/>
      <w:proofErr w:type="gramStart"/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д) поступившее в соответствии с </w:t>
      </w:r>
      <w:hyperlink r:id="rId6" w:history="1">
        <w:r w:rsidRPr="008C1D2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12</w:t>
        </w:r>
      </w:hyperlink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«О противодействии коррупции»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11A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711A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3711A5" w:rsidRPr="003711A5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="003711A5" w:rsidRPr="003711A5">
        <w:rPr>
          <w:rFonts w:ascii="Times New Roman" w:hAnsi="Times New Roman" w:cs="Times New Roman"/>
          <w:sz w:val="26"/>
          <w:szCs w:val="26"/>
        </w:rPr>
        <w:t xml:space="preserve"> </w:t>
      </w:r>
      <w:r w:rsidR="003711A5">
        <w:rPr>
          <w:rFonts w:ascii="Times New Roman" w:hAnsi="Times New Roman" w:cs="Times New Roman"/>
          <w:sz w:val="26"/>
          <w:szCs w:val="26"/>
        </w:rPr>
        <w:t xml:space="preserve">Трудового кодекса Российской Федерации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контрольную комиссию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службы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контрольной комиссии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, трудового или гражданско-правового договора на выполнение работ (оказание услуг), при условии, что указанному гражданину</w:t>
      </w:r>
      <w:proofErr w:type="gramEnd"/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комиссией ранее было отказано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не рассматривает сообщения о преступлениях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</w:t>
      </w:r>
      <w:r>
        <w:rPr>
          <w:rFonts w:ascii="Times New Roman" w:hAnsi="Times New Roman" w:cs="Times New Roman"/>
          <w:color w:val="000000"/>
          <w:sz w:val="26"/>
          <w:szCs w:val="26"/>
        </w:rPr>
        <w:t>Председатель к</w:t>
      </w:r>
      <w:r w:rsidRPr="000A62FB">
        <w:rPr>
          <w:rFonts w:ascii="Times New Roman" w:hAnsi="Times New Roman" w:cs="Times New Roman"/>
          <w:color w:val="000000"/>
          <w:sz w:val="26"/>
          <w:szCs w:val="26"/>
        </w:rPr>
        <w:t>омиссии при поступлении к нему информации, содержащей основания для проведения заседания:</w:t>
      </w:r>
    </w:p>
    <w:p w:rsidR="0090036F" w:rsidRDefault="0071400A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0036F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90036F">
        <w:rPr>
          <w:rFonts w:ascii="Times New Roman" w:hAnsi="Times New Roman" w:cs="Times New Roman"/>
          <w:color w:val="000000"/>
          <w:sz w:val="26"/>
          <w:szCs w:val="26"/>
        </w:rPr>
        <w:t xml:space="preserve"> трех</w:t>
      </w:r>
      <w:r w:rsidR="0090036F" w:rsidRPr="000A62FB">
        <w:rPr>
          <w:rFonts w:ascii="Times New Roman" w:hAnsi="Times New Roman" w:cs="Times New Roman"/>
          <w:color w:val="000000"/>
          <w:sz w:val="26"/>
          <w:szCs w:val="26"/>
        </w:rPr>
        <w:t>дневный</w:t>
      </w:r>
      <w:r w:rsidR="0090036F">
        <w:rPr>
          <w:rFonts w:ascii="Times New Roman" w:hAnsi="Times New Roman" w:cs="Times New Roman"/>
          <w:color w:val="000000"/>
          <w:sz w:val="26"/>
          <w:szCs w:val="26"/>
        </w:rPr>
        <w:t xml:space="preserve"> срок назначает дату заседания к</w:t>
      </w:r>
      <w:r w:rsidR="0090036F" w:rsidRPr="000A62FB">
        <w:rPr>
          <w:rFonts w:ascii="Times New Roman" w:hAnsi="Times New Roman" w:cs="Times New Roman"/>
          <w:color w:val="000000"/>
          <w:sz w:val="26"/>
          <w:szCs w:val="26"/>
        </w:rPr>
        <w:t>омиссии. При этом дата заседания не может быть назначена позднее семи дней со дня поступления указанной информации</w:t>
      </w:r>
      <w:r w:rsidR="0090036F">
        <w:rPr>
          <w:rFonts w:ascii="Times New Roman" w:hAnsi="Times New Roman" w:cs="Times New Roman"/>
          <w:color w:val="000000"/>
          <w:sz w:val="26"/>
          <w:szCs w:val="26"/>
        </w:rPr>
        <w:t>, за исключением случаев: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-заседание комиссии по рассмотрению заявления служащего о невозможности</w:t>
      </w:r>
      <w:r w:rsidRPr="00AA4A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проводится не позднее одного месяца со дня истечения срока, установленного для представления данных сведений;</w:t>
      </w:r>
    </w:p>
    <w:p w:rsidR="0090036F" w:rsidRDefault="00D256D7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-уведомление </w:t>
      </w:r>
      <w:r w:rsidR="0090036F">
        <w:rPr>
          <w:rFonts w:ascii="Times New Roman" w:hAnsi="Times New Roman" w:cs="Times New Roman"/>
          <w:sz w:val="26"/>
          <w:szCs w:val="26"/>
        </w:rPr>
        <w:t xml:space="preserve">организации о заключении с гражданином, замещавшим </w:t>
      </w:r>
      <w:r w:rsidR="0090036F"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должность </w:t>
      </w:r>
      <w:r w:rsidR="009003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90036F"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службы в </w:t>
      </w:r>
      <w:r w:rsidR="0090036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контрольной комиссии</w:t>
      </w:r>
      <w:r w:rsidR="0090036F"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трудового или гражданско-правового договора на выполнение работ (оказание услуг), </w:t>
      </w:r>
      <w:r w:rsidR="0090036F">
        <w:rPr>
          <w:rFonts w:ascii="Times New Roman" w:hAnsi="Times New Roman" w:cs="Times New Roman"/>
          <w:sz w:val="26"/>
          <w:szCs w:val="26"/>
        </w:rPr>
        <w:t>рассматривается на очередном (плановом) заседании комиссии.</w:t>
      </w:r>
    </w:p>
    <w:p w:rsidR="0090036F" w:rsidRPr="000A62FB" w:rsidRDefault="00D256D7" w:rsidP="0090036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proofErr w:type="gramStart"/>
      <w:r>
        <w:rPr>
          <w:color w:val="000000"/>
          <w:sz w:val="26"/>
          <w:szCs w:val="26"/>
        </w:rPr>
        <w:t>)</w:t>
      </w:r>
      <w:r w:rsidR="0090036F" w:rsidRPr="000A62FB">
        <w:rPr>
          <w:color w:val="000000"/>
          <w:sz w:val="26"/>
          <w:szCs w:val="26"/>
        </w:rPr>
        <w:t>о</w:t>
      </w:r>
      <w:proofErr w:type="gramEnd"/>
      <w:r w:rsidR="0090036F" w:rsidRPr="000A62FB">
        <w:rPr>
          <w:color w:val="000000"/>
          <w:sz w:val="26"/>
          <w:szCs w:val="26"/>
        </w:rPr>
        <w:t>рганизует ознакомление с</w:t>
      </w:r>
      <w:r w:rsidR="0090036F">
        <w:rPr>
          <w:color w:val="000000"/>
          <w:sz w:val="26"/>
          <w:szCs w:val="26"/>
        </w:rPr>
        <w:t>лужащего, в отношении которого к</w:t>
      </w:r>
      <w:r w:rsidR="0090036F" w:rsidRPr="000A62FB">
        <w:rPr>
          <w:color w:val="000000"/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90036F">
        <w:rPr>
          <w:color w:val="000000"/>
          <w:sz w:val="26"/>
          <w:szCs w:val="26"/>
        </w:rPr>
        <w:t>сов, его представителя, членов к</w:t>
      </w:r>
      <w:r w:rsidR="0090036F" w:rsidRPr="000A62FB">
        <w:rPr>
          <w:color w:val="000000"/>
          <w:sz w:val="26"/>
          <w:szCs w:val="26"/>
        </w:rPr>
        <w:t xml:space="preserve">омиссии и других лиц, с </w:t>
      </w:r>
      <w:r w:rsidR="0090036F">
        <w:rPr>
          <w:color w:val="000000"/>
          <w:sz w:val="26"/>
          <w:szCs w:val="26"/>
        </w:rPr>
        <w:t>поступившей в контрольную комиссию информацией</w:t>
      </w:r>
      <w:r w:rsidR="0090036F" w:rsidRPr="000A62FB">
        <w:rPr>
          <w:color w:val="000000"/>
          <w:sz w:val="26"/>
          <w:szCs w:val="26"/>
        </w:rPr>
        <w:t>.</w:t>
      </w:r>
    </w:p>
    <w:p w:rsidR="0090036F" w:rsidRPr="000A62FB" w:rsidRDefault="0090036F" w:rsidP="0090036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A62FB">
        <w:rPr>
          <w:color w:val="000000"/>
          <w:sz w:val="26"/>
          <w:szCs w:val="26"/>
        </w:rPr>
        <w:t>рассматривает ходатайс</w:t>
      </w:r>
      <w:r>
        <w:rPr>
          <w:color w:val="000000"/>
          <w:sz w:val="26"/>
          <w:szCs w:val="26"/>
        </w:rPr>
        <w:t>тва о приглашении на заседание к</w:t>
      </w:r>
      <w:r w:rsidRPr="000A62FB">
        <w:rPr>
          <w:color w:val="000000"/>
          <w:sz w:val="26"/>
          <w:szCs w:val="26"/>
        </w:rPr>
        <w:t>омиссии</w:t>
      </w:r>
      <w:r>
        <w:rPr>
          <w:color w:val="000000"/>
          <w:sz w:val="26"/>
          <w:szCs w:val="26"/>
        </w:rPr>
        <w:t xml:space="preserve"> представителя служащего</w:t>
      </w:r>
      <w:r w:rsidR="00D256D7">
        <w:rPr>
          <w:sz w:val="26"/>
          <w:szCs w:val="26"/>
        </w:rPr>
        <w:t>, иных служащих и специалистов</w:t>
      </w:r>
      <w:r w:rsidRPr="000A62F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принимает решение об</w:t>
      </w:r>
      <w:r w:rsidRPr="000A62FB">
        <w:rPr>
          <w:color w:val="000000"/>
          <w:sz w:val="26"/>
          <w:szCs w:val="26"/>
        </w:rPr>
        <w:t xml:space="preserve"> удовлетворении </w:t>
      </w:r>
      <w:r>
        <w:rPr>
          <w:color w:val="000000"/>
          <w:sz w:val="26"/>
          <w:szCs w:val="26"/>
        </w:rPr>
        <w:t xml:space="preserve">ходатайств </w:t>
      </w:r>
      <w:r w:rsidRPr="000A62FB">
        <w:rPr>
          <w:color w:val="000000"/>
          <w:sz w:val="26"/>
          <w:szCs w:val="26"/>
        </w:rPr>
        <w:t xml:space="preserve">(об отказе в удовлетворении) и о рассмотрении (об отказе в рассмотрении) </w:t>
      </w:r>
      <w:r>
        <w:rPr>
          <w:color w:val="000000"/>
          <w:sz w:val="26"/>
          <w:szCs w:val="26"/>
        </w:rPr>
        <w:t>в ходе заседания к</w:t>
      </w:r>
      <w:r w:rsidRPr="000A62FB">
        <w:rPr>
          <w:color w:val="000000"/>
          <w:sz w:val="26"/>
          <w:szCs w:val="26"/>
        </w:rPr>
        <w:t>омиссии дополнительных материалов.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3.4.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Заседание ком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иссии проводится в присутствии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служащего, в отношении которого рассматривается вопрос о соблюдении требований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наличии письменной просьбы служащего о рассмотрении указанного вопроса без его участия заседание комиссии проводится в его отсутствие. 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неявки на заседание комиссии служащего (его представителя)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пис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ьменной просьбы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рассмотрении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претензий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без его участия рассмотрение откладывается. В случае повторной неявки указанных лиц без уважительных причин комиссия может принять решение в отсутствие служащего.</w:t>
      </w:r>
    </w:p>
    <w:p w:rsidR="00927EE2" w:rsidRDefault="0092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неявки на заседание комиссии гражданина, замещавшего должность муниципальной службы в контрольной комиссии (его представителя), при условии, что указанный гражданин сменил место жительства и были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предприняты все меры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3.5.На заседании комиссии заслушиваются пояснения служащего (с его согласия) и иных лиц, рассматриваются материалы по существу предъявленных служащему претензий, дополнительные материалы.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3.6.По итогам рассмотрения вопроса о предоставлении </w:t>
      </w:r>
      <w:r>
        <w:rPr>
          <w:rFonts w:ascii="Times New Roman" w:hAnsi="Times New Roman" w:cs="Times New Roman"/>
          <w:sz w:val="26"/>
          <w:szCs w:val="26"/>
        </w:rPr>
        <w:t>служащим недостоверных или неполных сведений</w:t>
      </w:r>
      <w:r w:rsidRPr="006E2A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r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характера, комиссия принимает одно из следующих решений: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</w:t>
      </w:r>
      <w:proofErr w:type="gramStart"/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сведения, представленные служащим</w:t>
      </w:r>
      <w:r w:rsidRPr="006C7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являются</w:t>
      </w:r>
      <w:proofErr w:type="gramEnd"/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достоверными и полными;</w:t>
      </w:r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-установить, что сведения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председателю контрольной комиссии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применить к служащему конкретную меру ответственности.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3.7.По итогам рассмотрения вопроса </w:t>
      </w:r>
      <w:r>
        <w:rPr>
          <w:rFonts w:ascii="Times New Roman" w:hAnsi="Times New Roman" w:cs="Times New Roman"/>
          <w:sz w:val="26"/>
          <w:szCs w:val="26"/>
        </w:rPr>
        <w:t>о несоблюдении служащим требований</w:t>
      </w:r>
      <w:r w:rsidRPr="003E0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служебному поведению и (или) требования об урегулировании конфликта интересов, комиссия принимает одно из следующих решений:</w:t>
      </w:r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установить, что служащий соблюдал требования к служебному поведению и (или) требования об урегулировании конфликта интересов;</w:t>
      </w:r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служащий не соблюдал требования.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r w:rsidR="00AD27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едседателю контрольной комиссии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указать служащему на недопустимость нарушения требований</w:t>
      </w:r>
      <w:r w:rsidR="00AD27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применить к служащему конкретную меру ответственности.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3.8.По итогам рассмотрения письменного обращения служащего о даче согласия на выполнение оплачиваемой работы в организации (коммерческой, некоммерческой), </w:t>
      </w:r>
      <w:r w:rsidRPr="0009506C">
        <w:rPr>
          <w:rFonts w:ascii="Times New Roman" w:hAnsi="Times New Roman" w:cs="Times New Roman"/>
          <w:color w:val="000000"/>
          <w:sz w:val="26"/>
          <w:szCs w:val="26"/>
        </w:rPr>
        <w:t>если отдельные функции по муниципальному управлению этой организацией входили в его должностные (служебные) обязанности</w:t>
      </w:r>
      <w:r>
        <w:rPr>
          <w:rFonts w:ascii="Times New Roman" w:hAnsi="Times New Roman" w:cs="Times New Roman"/>
          <w:sz w:val="26"/>
          <w:szCs w:val="26"/>
        </w:rPr>
        <w:t>, комиссия принимает одно из следующих решений:</w:t>
      </w:r>
      <w:proofErr w:type="gramEnd"/>
    </w:p>
    <w:p w:rsidR="0090036F" w:rsidRPr="0009506C" w:rsidRDefault="0090036F" w:rsidP="009003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9506C">
        <w:rPr>
          <w:color w:val="000000"/>
          <w:sz w:val="26"/>
          <w:szCs w:val="26"/>
        </w:rPr>
        <w:t>дать гражданину согласие н</w:t>
      </w:r>
      <w:r>
        <w:rPr>
          <w:color w:val="000000"/>
          <w:sz w:val="26"/>
          <w:szCs w:val="26"/>
        </w:rPr>
        <w:t xml:space="preserve">а замещение должности, </w:t>
      </w:r>
      <w:r w:rsidRPr="0009506C">
        <w:rPr>
          <w:color w:val="000000"/>
          <w:sz w:val="26"/>
          <w:szCs w:val="26"/>
        </w:rPr>
        <w:t>либо на выполнение работы на условиях гражданско-правового договора;</w:t>
      </w:r>
    </w:p>
    <w:p w:rsidR="0090036F" w:rsidRPr="0009506C" w:rsidRDefault="0090036F" w:rsidP="009003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9506C">
        <w:rPr>
          <w:color w:val="000000"/>
          <w:sz w:val="26"/>
          <w:szCs w:val="26"/>
        </w:rPr>
        <w:t>отказать гражданину и мотивировать свой отказ.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3.9.По итогам рассмотрения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уга) и несовершеннолетних детей, комиссии принимает одно из следующих решений:</w:t>
      </w:r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признать, что причина непредставления сведений является объективной и уважительной;</w:t>
      </w:r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признать, что причина непредставления сведений не является уважительной.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 комиссия рекомендует служащему принять меры по представлению указанных сведений;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10C8">
        <w:rPr>
          <w:rFonts w:ascii="Times New Roman" w:hAnsi="Times New Roman" w:cs="Times New Roman"/>
          <w:color w:val="000000" w:themeColor="text1"/>
          <w:sz w:val="26"/>
          <w:szCs w:val="26"/>
        </w:rPr>
        <w:t>-признать, что причина необъективна и является способом уклонения от представления указанных сведений. В этом случае комиссия рекомендует председателю контрольной комиссии применить к служащему конкретную меру ответственности.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3.10.По итогам рассмотрения</w:t>
      </w:r>
      <w:r w:rsidRPr="003508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предста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вления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контрольной комиссии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материалов проверки, свидетельствующих о представлении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служащим недостоверных или неполных сведений</w:t>
      </w:r>
      <w:r w:rsidRPr="00684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сведений о своих расходах, а также о расходах своих супруги (супруга) и несовершеннолетних детей, комиссия принимает одно из следующих решений: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-признать, что представленные сведения являются достоверными и полными;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-признать,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сведения, представленные служащим являются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недостоверными и (или) неполными. В этом случае комиссия рекомендует председателю контрольной комиссии применить к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3.11.По итогам рассмотрения уведомления коммерческой или некоммерческой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о заключении с гражданином, замещавшим 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службы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контрольной комиссии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трудового или гражданско-правового договора на выполнение работ (оказание услуг), </w:t>
      </w:r>
      <w:r>
        <w:rPr>
          <w:rFonts w:ascii="Times New Roman" w:hAnsi="Times New Roman" w:cs="Times New Roman"/>
          <w:sz w:val="26"/>
          <w:szCs w:val="26"/>
        </w:rPr>
        <w:t>комиссия принимает одно из следующих решений: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" w:history="1">
        <w:r w:rsidRPr="0035086D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«О противодействии коррупции». В этом случае комиссия рекомендует председателю контрольной комиссии проинформировать об указанных обстоятельствах органы прокуратуры и уведомившую организацию.</w:t>
      </w:r>
    </w:p>
    <w:p w:rsidR="00AD27FA" w:rsidRDefault="00AD2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3.12.По итогам рассмотрения вопросов комиссия принимает соответствующие решения. Решения принимаются тайным голосованием простым большинством голосов присутствующих на заседании членов комиссии.</w:t>
      </w:r>
    </w:p>
    <w:p w:rsidR="0095568D" w:rsidRDefault="00AD2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3.13.Решения комиссии оформляются протоколами, которые подписывают члены комиссии, принимавшие участие в </w:t>
      </w:r>
      <w:r w:rsidR="0095568D">
        <w:rPr>
          <w:rFonts w:ascii="Times New Roman" w:hAnsi="Times New Roman" w:cs="Times New Roman"/>
          <w:sz w:val="26"/>
          <w:szCs w:val="26"/>
        </w:rPr>
        <w:t xml:space="preserve">ее заседании. Решения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95568D">
        <w:rPr>
          <w:rFonts w:ascii="Times New Roman" w:hAnsi="Times New Roman" w:cs="Times New Roman"/>
          <w:sz w:val="26"/>
          <w:szCs w:val="26"/>
        </w:rPr>
        <w:t>председателя контрольной комиссии носят рекомендательный характер, кроме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68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</w:t>
      </w:r>
      <w:r w:rsidR="0095568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принимаемое </w:t>
      </w:r>
      <w:r w:rsidR="0095568D">
        <w:rPr>
          <w:rFonts w:ascii="Times New Roman" w:hAnsi="Times New Roman" w:cs="Times New Roman"/>
          <w:sz w:val="26"/>
          <w:szCs w:val="26"/>
        </w:rPr>
        <w:t xml:space="preserve">по итогам рассмотрения обращения служащего о даче согласия на замещение должности, выполнение оплачиваемой работы в организации, </w:t>
      </w:r>
      <w:r w:rsidR="0095568D" w:rsidRPr="0009506C">
        <w:rPr>
          <w:rFonts w:ascii="Times New Roman" w:hAnsi="Times New Roman" w:cs="Times New Roman"/>
          <w:color w:val="000000"/>
          <w:sz w:val="26"/>
          <w:szCs w:val="26"/>
        </w:rPr>
        <w:t>если отдельные функции по муниципальному управлению этой организацией входили в его должностные (служебные) обязанности</w:t>
      </w:r>
      <w:r w:rsidR="0095568D">
        <w:rPr>
          <w:rFonts w:ascii="Times New Roman" w:hAnsi="Times New Roman" w:cs="Times New Roman"/>
          <w:color w:val="000000"/>
          <w:sz w:val="26"/>
          <w:szCs w:val="26"/>
        </w:rPr>
        <w:t>. Такое решение комиссии носит обязательный характер.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3.14.В протоколе заседания комиссии указываются: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вопрос;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предъявляемые к служащему претензии, материалы, на которых они основываются;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содержание пояснений служащего и других лиц по существу предъявляемых претензий;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95568D" w:rsidRDefault="00955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3.15.Копии протокола заседания комиссии в трехдневный срок со дня заседания направляются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председателю контрольной комиссии</w:t>
      </w:r>
      <w:r>
        <w:rPr>
          <w:rFonts w:ascii="Times New Roman" w:hAnsi="Times New Roman" w:cs="Times New Roman"/>
          <w:sz w:val="26"/>
          <w:szCs w:val="26"/>
        </w:rPr>
        <w:t>, полностью или в виде выписок из него - служащему, а также по решению комиссии - иным заинтересованным лицам.</w:t>
      </w:r>
    </w:p>
    <w:p w:rsidR="0095568D" w:rsidRDefault="00524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9" w:history="1">
        <w:r w:rsidR="0095568D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br/>
        </w:r>
      </w:hyperlink>
    </w:p>
    <w:p w:rsidR="00AD27FA" w:rsidRDefault="00AD2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036F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5568D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.Председатель контрольной комиссии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рассматривает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 заседания комиссии и вправе учесть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муниципальному служащему мер ответственности.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0036F" w:rsidRPr="00451DD4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DD4">
        <w:rPr>
          <w:rFonts w:ascii="Times New Roman" w:hAnsi="Times New Roman" w:cs="Times New Roman"/>
          <w:color w:val="000000"/>
          <w:sz w:val="26"/>
          <w:szCs w:val="26"/>
        </w:rPr>
        <w:t xml:space="preserve">О рассмотрении рекомендаций комиссии и принятом решении председатель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контрольной комиссии </w:t>
      </w:r>
      <w:r w:rsidRPr="00451DD4">
        <w:rPr>
          <w:rFonts w:ascii="Times New Roman" w:hAnsi="Times New Roman" w:cs="Times New Roman"/>
          <w:color w:val="000000"/>
          <w:sz w:val="26"/>
          <w:szCs w:val="26"/>
        </w:rPr>
        <w:t>в письменной форме (в виде резолюции) уведомляет комиссию в месячный срок со дня поступления к нему протокола заседания комиссии.</w:t>
      </w:r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председателя контрольной комиссии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90036F" w:rsidRPr="008C1D26" w:rsidRDefault="0090036F" w:rsidP="0090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5568D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.К</w:t>
      </w:r>
      <w:r w:rsidRPr="008C1D26">
        <w:rPr>
          <w:rFonts w:ascii="Times New Roman" w:hAnsi="Times New Roman" w:cs="Times New Roman"/>
          <w:color w:val="000000" w:themeColor="text1"/>
          <w:sz w:val="26"/>
          <w:szCs w:val="26"/>
        </w:rPr>
        <w:t>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0A24" w:rsidRPr="008C1D26" w:rsidRDefault="0095568D" w:rsidP="00BD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3.18</w:t>
      </w:r>
      <w:r w:rsidR="00BD0A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D0A24" w:rsidRPr="00451DD4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Организационно-техническое и документационное обе</w:t>
      </w:r>
      <w:r w:rsidR="00BD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спечение деятельности комиссии </w:t>
      </w:r>
      <w:r w:rsidR="00BD0A24" w:rsidRPr="00451DD4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осуществляются секретарем комиссии.</w:t>
      </w:r>
    </w:p>
    <w:p w:rsidR="0090036F" w:rsidRDefault="0090036F" w:rsidP="008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0036F" w:rsidSect="00011F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65"/>
    <w:rsid w:val="000556B9"/>
    <w:rsid w:val="000862A3"/>
    <w:rsid w:val="0009324A"/>
    <w:rsid w:val="000E3A3A"/>
    <w:rsid w:val="00172A4A"/>
    <w:rsid w:val="00196B3E"/>
    <w:rsid w:val="001A4104"/>
    <w:rsid w:val="001B51DF"/>
    <w:rsid w:val="001C54F1"/>
    <w:rsid w:val="00244FF2"/>
    <w:rsid w:val="00246083"/>
    <w:rsid w:val="002D5D00"/>
    <w:rsid w:val="002E5C96"/>
    <w:rsid w:val="00312949"/>
    <w:rsid w:val="0032231F"/>
    <w:rsid w:val="003711A5"/>
    <w:rsid w:val="00384515"/>
    <w:rsid w:val="003A22B4"/>
    <w:rsid w:val="003A64A8"/>
    <w:rsid w:val="00406E85"/>
    <w:rsid w:val="00417E7F"/>
    <w:rsid w:val="0045067C"/>
    <w:rsid w:val="00474ED7"/>
    <w:rsid w:val="00481286"/>
    <w:rsid w:val="004A6E64"/>
    <w:rsid w:val="004E7AE2"/>
    <w:rsid w:val="005153A8"/>
    <w:rsid w:val="005245BD"/>
    <w:rsid w:val="0055789B"/>
    <w:rsid w:val="00560281"/>
    <w:rsid w:val="005C0DAA"/>
    <w:rsid w:val="005C5CB3"/>
    <w:rsid w:val="005D5721"/>
    <w:rsid w:val="00645A75"/>
    <w:rsid w:val="00653F50"/>
    <w:rsid w:val="00663E32"/>
    <w:rsid w:val="0071400A"/>
    <w:rsid w:val="00725763"/>
    <w:rsid w:val="007A6080"/>
    <w:rsid w:val="00801584"/>
    <w:rsid w:val="00874F36"/>
    <w:rsid w:val="008F70BA"/>
    <w:rsid w:val="0090036F"/>
    <w:rsid w:val="0090127A"/>
    <w:rsid w:val="00910516"/>
    <w:rsid w:val="00927EE2"/>
    <w:rsid w:val="0095568D"/>
    <w:rsid w:val="0098097C"/>
    <w:rsid w:val="009D4F88"/>
    <w:rsid w:val="009F5EA7"/>
    <w:rsid w:val="00A245ED"/>
    <w:rsid w:val="00A573BB"/>
    <w:rsid w:val="00A74239"/>
    <w:rsid w:val="00AD27FA"/>
    <w:rsid w:val="00B96A8D"/>
    <w:rsid w:val="00B96D24"/>
    <w:rsid w:val="00B975C9"/>
    <w:rsid w:val="00BD0A24"/>
    <w:rsid w:val="00BF0075"/>
    <w:rsid w:val="00C178EC"/>
    <w:rsid w:val="00C35708"/>
    <w:rsid w:val="00C45A65"/>
    <w:rsid w:val="00CC4FA4"/>
    <w:rsid w:val="00CD43C0"/>
    <w:rsid w:val="00D256D7"/>
    <w:rsid w:val="00D64543"/>
    <w:rsid w:val="00D9290C"/>
    <w:rsid w:val="00D9571A"/>
    <w:rsid w:val="00DD29BC"/>
    <w:rsid w:val="00DD4EBA"/>
    <w:rsid w:val="00DE2F76"/>
    <w:rsid w:val="00E07286"/>
    <w:rsid w:val="00E42DE6"/>
    <w:rsid w:val="00E854AF"/>
    <w:rsid w:val="00EF78C0"/>
    <w:rsid w:val="00F37EA5"/>
    <w:rsid w:val="00F44091"/>
    <w:rsid w:val="00F600DC"/>
    <w:rsid w:val="00F85E3C"/>
    <w:rsid w:val="00FA01BE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0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0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F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F5B1678CB61ACB1A0B9F653949339267A763D9A24CE87F2DAC14D119BB740CE21E521b3o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3DF70D8AE422695689D4A47F3EF2493398DE1FAC82F1C1D4942604BC2B7590924B57DA71DC41B5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54289A3421BB512559FEE32A99230B15A7A2A47EF5666A86392A06B63FEAF7B1EBA372n9S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BC57764286C86F055AC9488A42759D25EC6D2FF71D7B61FF706C2D456AS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6064AB1FC0FE2D178C516A07820A9BE82E5C04F7CCE4492612B8D559950801C4C3B52C4917ACFXF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1994-9653-44B5-9AAF-D3213A09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КК</cp:lastModifiedBy>
  <cp:revision>2</cp:revision>
  <dcterms:created xsi:type="dcterms:W3CDTF">2018-02-26T14:39:00Z</dcterms:created>
  <dcterms:modified xsi:type="dcterms:W3CDTF">2018-02-26T14:39:00Z</dcterms:modified>
</cp:coreProperties>
</file>