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486CA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1052CC" w:rsidRPr="001052CC">
        <w:rPr>
          <w:b w:val="0"/>
          <w:sz w:val="26"/>
          <w:szCs w:val="26"/>
        </w:rPr>
        <w:t>26.12.2014 № 4873 «Об утверждении муниципальной программы муниципального образования город Тула «Реализация проекта «Народный бюджет» в муниципальном образовании город Тула»</w:t>
      </w:r>
      <w:r w:rsidR="0071751F">
        <w:rPr>
          <w:b w:val="0"/>
          <w:sz w:val="26"/>
          <w:szCs w:val="26"/>
        </w:rPr>
        <w:t>,</w:t>
      </w:r>
      <w:r w:rsidR="00486CAD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</w:t>
      </w:r>
      <w:r w:rsidR="00D850C0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D850C0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850C0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1052CC" w:rsidRPr="001052CC">
        <w:rPr>
          <w:bCs/>
          <w:sz w:val="26"/>
          <w:szCs w:val="26"/>
        </w:rPr>
        <w:t>Реализация проекта «Народный бюджет»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D850C0">
        <w:rPr>
          <w:bCs/>
          <w:sz w:val="26"/>
          <w:szCs w:val="26"/>
        </w:rPr>
        <w:t>семь</w:t>
      </w:r>
      <w:r w:rsidRPr="00D53C1F">
        <w:rPr>
          <w:bCs/>
          <w:sz w:val="26"/>
          <w:szCs w:val="26"/>
        </w:rPr>
        <w:t xml:space="preserve"> изменени</w:t>
      </w:r>
      <w:r w:rsidR="00D850C0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(постано</w:t>
      </w:r>
      <w:r w:rsidR="00C8415A">
        <w:rPr>
          <w:bCs/>
          <w:sz w:val="26"/>
          <w:szCs w:val="26"/>
        </w:rPr>
        <w:t>вления администрации г.Тулы</w:t>
      </w:r>
      <w:r w:rsidR="00486CAD">
        <w:rPr>
          <w:bCs/>
          <w:sz w:val="26"/>
          <w:szCs w:val="26"/>
        </w:rPr>
        <w:t xml:space="preserve"> </w:t>
      </w:r>
      <w:r w:rsidR="00D850C0">
        <w:rPr>
          <w:bCs/>
          <w:sz w:val="26"/>
          <w:szCs w:val="26"/>
        </w:rPr>
        <w:t>от 07.07</w:t>
      </w:r>
      <w:r w:rsidR="001052CC">
        <w:rPr>
          <w:bCs/>
          <w:sz w:val="26"/>
          <w:szCs w:val="26"/>
        </w:rPr>
        <w:t>.2015</w:t>
      </w:r>
      <w:r w:rsidR="00D850C0">
        <w:rPr>
          <w:bCs/>
          <w:sz w:val="26"/>
          <w:szCs w:val="26"/>
        </w:rPr>
        <w:t xml:space="preserve">             № 3682</w:t>
      </w:r>
      <w:r w:rsidR="001052CC">
        <w:rPr>
          <w:bCs/>
          <w:sz w:val="26"/>
          <w:szCs w:val="26"/>
        </w:rPr>
        <w:t xml:space="preserve">, </w:t>
      </w:r>
      <w:r w:rsidR="00C8415A">
        <w:rPr>
          <w:bCs/>
          <w:sz w:val="26"/>
          <w:szCs w:val="26"/>
        </w:rPr>
        <w:t xml:space="preserve">от </w:t>
      </w:r>
      <w:r w:rsidR="00553A61" w:rsidRPr="001052CC">
        <w:rPr>
          <w:bCs/>
          <w:sz w:val="26"/>
          <w:szCs w:val="26"/>
        </w:rPr>
        <w:t>2</w:t>
      </w:r>
      <w:r w:rsidR="00D850C0">
        <w:rPr>
          <w:bCs/>
          <w:sz w:val="26"/>
          <w:szCs w:val="26"/>
        </w:rPr>
        <w:t>4.</w:t>
      </w:r>
      <w:r w:rsidR="00553A61" w:rsidRPr="001052CC">
        <w:rPr>
          <w:bCs/>
          <w:sz w:val="26"/>
          <w:szCs w:val="26"/>
        </w:rPr>
        <w:t>0</w:t>
      </w:r>
      <w:r w:rsidR="00D850C0">
        <w:rPr>
          <w:bCs/>
          <w:sz w:val="26"/>
          <w:szCs w:val="26"/>
        </w:rPr>
        <w:t>8.2015 № 4417</w:t>
      </w:r>
      <w:r w:rsidR="00553A61" w:rsidRPr="00553A61">
        <w:rPr>
          <w:bCs/>
          <w:sz w:val="26"/>
          <w:szCs w:val="26"/>
        </w:rPr>
        <w:t xml:space="preserve">, </w:t>
      </w:r>
      <w:r w:rsidR="00D850C0">
        <w:rPr>
          <w:bCs/>
          <w:sz w:val="26"/>
          <w:szCs w:val="26"/>
        </w:rPr>
        <w:t>1</w:t>
      </w:r>
      <w:r w:rsidR="001052CC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>.0</w:t>
      </w:r>
      <w:r w:rsidR="00D850C0">
        <w:rPr>
          <w:bCs/>
          <w:sz w:val="26"/>
          <w:szCs w:val="26"/>
        </w:rPr>
        <w:t>9</w:t>
      </w:r>
      <w:r w:rsidRPr="00D53C1F">
        <w:rPr>
          <w:bCs/>
          <w:sz w:val="26"/>
          <w:szCs w:val="26"/>
        </w:rPr>
        <w:t>.20</w:t>
      </w:r>
      <w:r w:rsidR="00D850C0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5 № </w:t>
      </w:r>
      <w:r w:rsidR="00D850C0">
        <w:rPr>
          <w:bCs/>
          <w:sz w:val="26"/>
          <w:szCs w:val="26"/>
        </w:rPr>
        <w:t>4</w:t>
      </w:r>
      <w:r w:rsidR="00C8415A">
        <w:rPr>
          <w:bCs/>
          <w:sz w:val="26"/>
          <w:szCs w:val="26"/>
        </w:rPr>
        <w:t>8</w:t>
      </w:r>
      <w:r w:rsidR="00D850C0">
        <w:rPr>
          <w:bCs/>
          <w:sz w:val="26"/>
          <w:szCs w:val="26"/>
        </w:rPr>
        <w:t>55, от 14.10.2015 № 5350, от 23.10.2015      № 5507, от 19.11.2015 № 5847, от 22.12.2015 № 6428</w:t>
      </w:r>
      <w:r w:rsidRPr="00D53C1F">
        <w:rPr>
          <w:bCs/>
          <w:sz w:val="26"/>
          <w:szCs w:val="26"/>
        </w:rPr>
        <w:t>).</w:t>
      </w:r>
      <w:r w:rsidR="00486CAD">
        <w:rPr>
          <w:bCs/>
          <w:sz w:val="26"/>
          <w:szCs w:val="26"/>
        </w:rPr>
        <w:t xml:space="preserve"> Ответственный исполнитель – </w:t>
      </w:r>
      <w:r w:rsidR="00486CAD" w:rsidRPr="001052CC">
        <w:rPr>
          <w:bCs/>
          <w:sz w:val="26"/>
          <w:szCs w:val="26"/>
        </w:rPr>
        <w:t>управление</w:t>
      </w:r>
      <w:r w:rsidR="00486CAD">
        <w:rPr>
          <w:bCs/>
          <w:sz w:val="26"/>
          <w:szCs w:val="26"/>
        </w:rPr>
        <w:t xml:space="preserve"> </w:t>
      </w:r>
      <w:r w:rsidR="00D850C0">
        <w:rPr>
          <w:bCs/>
          <w:sz w:val="26"/>
          <w:szCs w:val="26"/>
        </w:rPr>
        <w:t>по</w:t>
      </w:r>
      <w:r w:rsidR="00486CAD" w:rsidRPr="001052CC">
        <w:rPr>
          <w:bCs/>
          <w:sz w:val="26"/>
          <w:szCs w:val="26"/>
        </w:rPr>
        <w:t xml:space="preserve"> благоустройств</w:t>
      </w:r>
      <w:r w:rsidR="00D850C0">
        <w:rPr>
          <w:bCs/>
          <w:sz w:val="26"/>
          <w:szCs w:val="26"/>
        </w:rPr>
        <w:t>у</w:t>
      </w:r>
      <w:r w:rsidR="00486CAD" w:rsidRPr="001052CC">
        <w:rPr>
          <w:bCs/>
          <w:sz w:val="26"/>
          <w:szCs w:val="26"/>
        </w:rPr>
        <w:t xml:space="preserve"> администрации города Тулы</w:t>
      </w:r>
      <w:r w:rsidR="00486CAD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486CAD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D850C0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14367">
        <w:rPr>
          <w:bCs/>
          <w:sz w:val="26"/>
          <w:szCs w:val="26"/>
        </w:rPr>
        <w:t>наименования</w:t>
      </w:r>
      <w:r>
        <w:rPr>
          <w:bCs/>
          <w:sz w:val="26"/>
          <w:szCs w:val="26"/>
        </w:rPr>
        <w:t xml:space="preserve"> ответственного исполнителя</w:t>
      </w:r>
      <w:r w:rsidR="00110F28" w:rsidRPr="00D53C1F">
        <w:rPr>
          <w:bCs/>
          <w:sz w:val="26"/>
          <w:szCs w:val="26"/>
        </w:rPr>
        <w:t>.</w:t>
      </w:r>
    </w:p>
    <w:p w:rsidR="00776AAC" w:rsidRPr="001052CC" w:rsidRDefault="00410C84" w:rsidP="00BC122F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>Бюджетные ассигнования на финансирование П</w:t>
      </w:r>
      <w:r w:rsidR="00776AAC" w:rsidRPr="001052CC">
        <w:rPr>
          <w:bCs/>
          <w:sz w:val="26"/>
          <w:szCs w:val="26"/>
        </w:rPr>
        <w:t>рограммы у</w:t>
      </w:r>
      <w:r w:rsidR="00CC4497">
        <w:rPr>
          <w:bCs/>
          <w:sz w:val="26"/>
          <w:szCs w:val="26"/>
        </w:rPr>
        <w:t>велич</w:t>
      </w:r>
      <w:r w:rsidR="00292D4C" w:rsidRPr="001052CC">
        <w:rPr>
          <w:bCs/>
          <w:sz w:val="26"/>
          <w:szCs w:val="26"/>
        </w:rPr>
        <w:t>ились</w:t>
      </w:r>
      <w:r w:rsidR="00776AAC" w:rsidRPr="001052CC">
        <w:rPr>
          <w:bCs/>
          <w:sz w:val="26"/>
          <w:szCs w:val="26"/>
        </w:rPr>
        <w:t xml:space="preserve"> с первоначальной суммы </w:t>
      </w:r>
      <w:r w:rsidR="00CC4497">
        <w:rPr>
          <w:bCs/>
          <w:sz w:val="26"/>
          <w:szCs w:val="26"/>
        </w:rPr>
        <w:t>58 000,0</w:t>
      </w:r>
      <w:r w:rsidR="00486CAD">
        <w:rPr>
          <w:bCs/>
          <w:sz w:val="26"/>
          <w:szCs w:val="26"/>
        </w:rPr>
        <w:t xml:space="preserve"> </w:t>
      </w:r>
      <w:r w:rsidR="00776AAC" w:rsidRPr="001052CC">
        <w:rPr>
          <w:bCs/>
          <w:sz w:val="26"/>
          <w:szCs w:val="26"/>
        </w:rPr>
        <w:t xml:space="preserve">тыс.руб.до </w:t>
      </w:r>
      <w:r w:rsidR="00114367" w:rsidRPr="00114367">
        <w:rPr>
          <w:bCs/>
          <w:sz w:val="26"/>
          <w:szCs w:val="26"/>
        </w:rPr>
        <w:t xml:space="preserve">109 938,3 </w:t>
      </w:r>
      <w:r w:rsidR="00776AAC" w:rsidRPr="001052CC">
        <w:rPr>
          <w:bCs/>
          <w:sz w:val="26"/>
          <w:szCs w:val="26"/>
        </w:rPr>
        <w:t>тыс.руб</w:t>
      </w:r>
      <w:r w:rsidR="00D850C0">
        <w:rPr>
          <w:bCs/>
          <w:sz w:val="26"/>
          <w:szCs w:val="26"/>
        </w:rPr>
        <w:t>лей.</w:t>
      </w:r>
    </w:p>
    <w:p w:rsidR="00114367" w:rsidRDefault="00052578" w:rsidP="00BC122F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>В ходе проведения экспертно-аналитическ</w:t>
      </w:r>
      <w:r w:rsidR="00114367">
        <w:rPr>
          <w:bCs/>
          <w:sz w:val="26"/>
          <w:szCs w:val="26"/>
        </w:rPr>
        <w:t>ого</w:t>
      </w:r>
      <w:r w:rsidRPr="001052CC">
        <w:rPr>
          <w:bCs/>
          <w:sz w:val="26"/>
          <w:szCs w:val="26"/>
        </w:rPr>
        <w:t xml:space="preserve"> мероприяти</w:t>
      </w:r>
      <w:r w:rsidR="00114367">
        <w:rPr>
          <w:bCs/>
          <w:sz w:val="26"/>
          <w:szCs w:val="26"/>
        </w:rPr>
        <w:t>я от 16.11.2015</w:t>
      </w:r>
      <w:r w:rsidRPr="001052CC">
        <w:rPr>
          <w:bCs/>
          <w:sz w:val="26"/>
          <w:szCs w:val="26"/>
        </w:rPr>
        <w:t xml:space="preserve"> был</w:t>
      </w:r>
      <w:r w:rsidR="00114367">
        <w:rPr>
          <w:bCs/>
          <w:sz w:val="26"/>
          <w:szCs w:val="26"/>
        </w:rPr>
        <w:t>о</w:t>
      </w:r>
      <w:r w:rsidRPr="001052CC">
        <w:rPr>
          <w:bCs/>
          <w:sz w:val="26"/>
          <w:szCs w:val="26"/>
        </w:rPr>
        <w:t xml:space="preserve"> выявле</w:t>
      </w:r>
      <w:r w:rsidR="00114367">
        <w:rPr>
          <w:bCs/>
          <w:sz w:val="26"/>
          <w:szCs w:val="26"/>
        </w:rPr>
        <w:t>но</w:t>
      </w:r>
      <w:r w:rsidRPr="001052CC">
        <w:rPr>
          <w:bCs/>
          <w:sz w:val="26"/>
          <w:szCs w:val="26"/>
        </w:rPr>
        <w:t xml:space="preserve"> </w:t>
      </w:r>
      <w:r w:rsidR="00114367" w:rsidRPr="00114367">
        <w:rPr>
          <w:bCs/>
          <w:sz w:val="26"/>
          <w:szCs w:val="26"/>
        </w:rPr>
        <w:t>н</w:t>
      </w:r>
      <w:r w:rsidR="00114367">
        <w:rPr>
          <w:bCs/>
          <w:sz w:val="26"/>
          <w:szCs w:val="26"/>
        </w:rPr>
        <w:t>е</w:t>
      </w:r>
      <w:r w:rsidR="00114367" w:rsidRPr="00114367">
        <w:rPr>
          <w:bCs/>
          <w:sz w:val="26"/>
          <w:szCs w:val="26"/>
        </w:rPr>
        <w:t>соответств</w:t>
      </w:r>
      <w:r w:rsidR="00114367">
        <w:rPr>
          <w:bCs/>
          <w:sz w:val="26"/>
          <w:szCs w:val="26"/>
        </w:rPr>
        <w:t>ие</w:t>
      </w:r>
      <w:r w:rsidR="00114367" w:rsidRPr="00114367">
        <w:rPr>
          <w:bCs/>
          <w:sz w:val="26"/>
          <w:szCs w:val="26"/>
        </w:rPr>
        <w:t xml:space="preserve"> постановлению администрации города Тулы от 07.10.2013 </w:t>
      </w:r>
      <w:r w:rsidR="00114367">
        <w:rPr>
          <w:bCs/>
          <w:sz w:val="26"/>
          <w:szCs w:val="26"/>
        </w:rPr>
        <w:t xml:space="preserve">         </w:t>
      </w:r>
      <w:r w:rsidR="00114367" w:rsidRPr="00114367">
        <w:rPr>
          <w:bCs/>
          <w:sz w:val="26"/>
          <w:szCs w:val="26"/>
        </w:rPr>
        <w:t>№ 3306 «Об утверждении Перечня муниципальных программ муниципального образования город Тула» в ред. от 31.10.2014 (части, касающейся наименования ответственного исполнителя, соисполнителя)</w:t>
      </w:r>
      <w:r w:rsidR="00114367">
        <w:rPr>
          <w:bCs/>
          <w:sz w:val="26"/>
          <w:szCs w:val="26"/>
        </w:rPr>
        <w:t>. К</w:t>
      </w:r>
      <w:r w:rsidR="00114367" w:rsidRPr="001052CC">
        <w:rPr>
          <w:bCs/>
          <w:sz w:val="26"/>
          <w:szCs w:val="26"/>
        </w:rPr>
        <w:t>онтрольной комиссией направлен</w:t>
      </w:r>
      <w:r w:rsidR="00114367">
        <w:rPr>
          <w:bCs/>
          <w:sz w:val="26"/>
          <w:szCs w:val="26"/>
        </w:rPr>
        <w:t xml:space="preserve">о </w:t>
      </w:r>
      <w:r w:rsidR="00114367" w:rsidRPr="001052CC">
        <w:rPr>
          <w:bCs/>
          <w:sz w:val="26"/>
          <w:szCs w:val="26"/>
        </w:rPr>
        <w:t>заключени</w:t>
      </w:r>
      <w:r w:rsidR="00114367">
        <w:rPr>
          <w:bCs/>
          <w:sz w:val="26"/>
          <w:szCs w:val="26"/>
        </w:rPr>
        <w:t>е</w:t>
      </w:r>
      <w:r w:rsidR="00114367" w:rsidRPr="001052CC">
        <w:rPr>
          <w:bCs/>
          <w:sz w:val="26"/>
          <w:szCs w:val="26"/>
        </w:rPr>
        <w:t xml:space="preserve"> с замечани</w:t>
      </w:r>
      <w:r w:rsidR="00114367">
        <w:rPr>
          <w:bCs/>
          <w:sz w:val="26"/>
          <w:szCs w:val="26"/>
        </w:rPr>
        <w:t>ем</w:t>
      </w:r>
      <w:r w:rsidR="00114367" w:rsidRPr="001052CC">
        <w:rPr>
          <w:bCs/>
          <w:sz w:val="26"/>
          <w:szCs w:val="26"/>
        </w:rPr>
        <w:t>, котор</w:t>
      </w:r>
      <w:r w:rsidR="00114367">
        <w:rPr>
          <w:bCs/>
          <w:sz w:val="26"/>
          <w:szCs w:val="26"/>
        </w:rPr>
        <w:t>ое было</w:t>
      </w:r>
      <w:r w:rsidR="00114367" w:rsidRPr="001052CC">
        <w:rPr>
          <w:bCs/>
          <w:sz w:val="26"/>
          <w:szCs w:val="26"/>
        </w:rPr>
        <w:t xml:space="preserve"> учтен</w:t>
      </w:r>
      <w:r w:rsidR="00114367">
        <w:rPr>
          <w:bCs/>
          <w:sz w:val="26"/>
          <w:szCs w:val="26"/>
        </w:rPr>
        <w:t>о</w:t>
      </w:r>
      <w:r w:rsidR="00114367" w:rsidRPr="001052CC">
        <w:rPr>
          <w:bCs/>
          <w:sz w:val="26"/>
          <w:szCs w:val="26"/>
        </w:rPr>
        <w:t xml:space="preserve"> ответственным исполнителем Программы.</w:t>
      </w:r>
    </w:p>
    <w:p w:rsidR="00114367" w:rsidRPr="00D53C1F" w:rsidRDefault="00114367" w:rsidP="00114367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</w:t>
      </w:r>
      <w:r>
        <w:rPr>
          <w:bCs/>
          <w:sz w:val="26"/>
          <w:szCs w:val="26"/>
        </w:rPr>
        <w:t xml:space="preserve"> остальных</w:t>
      </w:r>
      <w:r w:rsidRPr="00D53C1F">
        <w:rPr>
          <w:bCs/>
          <w:sz w:val="26"/>
          <w:szCs w:val="26"/>
        </w:rPr>
        <w:t xml:space="preserve"> экспертно-аналитическ</w:t>
      </w:r>
      <w:r>
        <w:rPr>
          <w:bCs/>
          <w:sz w:val="26"/>
          <w:szCs w:val="26"/>
        </w:rPr>
        <w:t>их мероприятий недостатков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</w:t>
      </w:r>
      <w:bookmarkStart w:id="0" w:name="_GoBack"/>
      <w:bookmarkEnd w:id="0"/>
      <w:r w:rsidRPr="00D53C1F">
        <w:rPr>
          <w:bCs/>
          <w:sz w:val="26"/>
          <w:szCs w:val="26"/>
        </w:rPr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74" w:rsidRDefault="009D3B74" w:rsidP="0055462A">
      <w:r>
        <w:separator/>
      </w:r>
    </w:p>
  </w:endnote>
  <w:endnote w:type="continuationSeparator" w:id="1">
    <w:p w:rsidR="009D3B74" w:rsidRDefault="009D3B74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74" w:rsidRDefault="009D3B74" w:rsidP="0055462A">
      <w:r>
        <w:separator/>
      </w:r>
    </w:p>
  </w:footnote>
  <w:footnote w:type="continuationSeparator" w:id="1">
    <w:p w:rsidR="009D3B74" w:rsidRDefault="009D3B74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9610D4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052CC"/>
    <w:rsid w:val="00110F28"/>
    <w:rsid w:val="00114367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D3114"/>
    <w:rsid w:val="001E241E"/>
    <w:rsid w:val="001E4BAC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399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71D11"/>
    <w:rsid w:val="003822CB"/>
    <w:rsid w:val="00387C4C"/>
    <w:rsid w:val="00396ED6"/>
    <w:rsid w:val="00397BC6"/>
    <w:rsid w:val="003C0CEF"/>
    <w:rsid w:val="003D5247"/>
    <w:rsid w:val="003D6992"/>
    <w:rsid w:val="003F25FF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86CAD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2C9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0394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26EE2"/>
    <w:rsid w:val="00933E22"/>
    <w:rsid w:val="00937150"/>
    <w:rsid w:val="00944CDB"/>
    <w:rsid w:val="009469C9"/>
    <w:rsid w:val="00950393"/>
    <w:rsid w:val="00950DD4"/>
    <w:rsid w:val="00954323"/>
    <w:rsid w:val="009601C4"/>
    <w:rsid w:val="009610D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3B74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BF5F2D"/>
    <w:rsid w:val="00C14B4E"/>
    <w:rsid w:val="00C15A5B"/>
    <w:rsid w:val="00C15C84"/>
    <w:rsid w:val="00C25BFD"/>
    <w:rsid w:val="00C32C1E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4497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0C0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93"/>
    <w:rsid w:val="00F91E90"/>
    <w:rsid w:val="00F92783"/>
    <w:rsid w:val="00F93BC0"/>
    <w:rsid w:val="00F95EEC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7557-9D2A-4805-ADB6-1F6D0536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3</cp:revision>
  <cp:lastPrinted>2015-06-15T13:36:00Z</cp:lastPrinted>
  <dcterms:created xsi:type="dcterms:W3CDTF">2015-12-29T06:38:00Z</dcterms:created>
  <dcterms:modified xsi:type="dcterms:W3CDTF">2015-12-29T07:48:00Z</dcterms:modified>
</cp:coreProperties>
</file>