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C47BE7" w:rsidRPr="00C47BE7">
        <w:rPr>
          <w:b w:val="0"/>
          <w:sz w:val="26"/>
          <w:szCs w:val="26"/>
        </w:rPr>
        <w:t>13.12.2014 № 4260 «Об утверждении муниципальной программы муниципального образования город Тула «Обеспечение доступным и комфортным жильем отдельных категорий граждан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C47BE7" w:rsidRPr="006A4B0E">
        <w:rPr>
          <w:bCs/>
          <w:sz w:val="26"/>
          <w:szCs w:val="26"/>
        </w:rPr>
        <w:t>Обеспечение доступным и комфортным жильем отдельных категорий граждан 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было внесено </w:t>
      </w:r>
      <w:r w:rsidR="003D6992" w:rsidRPr="006A4B0E">
        <w:rPr>
          <w:bCs/>
          <w:sz w:val="26"/>
          <w:szCs w:val="26"/>
        </w:rPr>
        <w:t>два</w:t>
      </w:r>
      <w:r w:rsidRPr="006A4B0E">
        <w:rPr>
          <w:bCs/>
          <w:sz w:val="26"/>
          <w:szCs w:val="26"/>
        </w:rPr>
        <w:t xml:space="preserve"> изменения (постано</w:t>
      </w:r>
      <w:r w:rsidR="00C8415A" w:rsidRPr="006A4B0E">
        <w:rPr>
          <w:bCs/>
          <w:sz w:val="26"/>
          <w:szCs w:val="26"/>
        </w:rPr>
        <w:t xml:space="preserve">вления администрации г.Тулы от </w:t>
      </w:r>
      <w:r w:rsidR="00C47BE7" w:rsidRPr="006A4B0E">
        <w:rPr>
          <w:bCs/>
          <w:sz w:val="26"/>
          <w:szCs w:val="26"/>
        </w:rPr>
        <w:t>21.0</w:t>
      </w:r>
      <w:r w:rsidR="00553A61" w:rsidRPr="006A4B0E">
        <w:rPr>
          <w:bCs/>
          <w:sz w:val="26"/>
          <w:szCs w:val="26"/>
        </w:rPr>
        <w:t>4.2015 № 2</w:t>
      </w:r>
      <w:r w:rsidR="00C47BE7" w:rsidRPr="006A4B0E">
        <w:rPr>
          <w:bCs/>
          <w:sz w:val="26"/>
          <w:szCs w:val="26"/>
        </w:rPr>
        <w:t>07</w:t>
      </w:r>
      <w:r w:rsidR="00553A61" w:rsidRPr="006A4B0E">
        <w:rPr>
          <w:bCs/>
          <w:sz w:val="26"/>
          <w:szCs w:val="26"/>
        </w:rPr>
        <w:t xml:space="preserve">2, </w:t>
      </w:r>
      <w:r w:rsidR="00C8415A" w:rsidRPr="006A4B0E">
        <w:rPr>
          <w:bCs/>
          <w:sz w:val="26"/>
          <w:szCs w:val="26"/>
        </w:rPr>
        <w:t>2</w:t>
      </w:r>
      <w:r w:rsidR="00C47BE7" w:rsidRPr="006A4B0E">
        <w:rPr>
          <w:bCs/>
          <w:sz w:val="26"/>
          <w:szCs w:val="26"/>
        </w:rPr>
        <w:t>7</w:t>
      </w:r>
      <w:r w:rsidRPr="006A4B0E">
        <w:rPr>
          <w:bCs/>
          <w:sz w:val="26"/>
          <w:szCs w:val="26"/>
        </w:rPr>
        <w:t>.0</w:t>
      </w:r>
      <w:r w:rsidR="00C47BE7" w:rsidRPr="006A4B0E">
        <w:rPr>
          <w:bCs/>
          <w:sz w:val="26"/>
          <w:szCs w:val="26"/>
        </w:rPr>
        <w:t>5</w:t>
      </w:r>
      <w:r w:rsidRPr="006A4B0E">
        <w:rPr>
          <w:bCs/>
          <w:sz w:val="26"/>
          <w:szCs w:val="26"/>
        </w:rPr>
        <w:t xml:space="preserve">.2105 № </w:t>
      </w:r>
      <w:r w:rsidR="00C8415A" w:rsidRPr="006A4B0E">
        <w:rPr>
          <w:bCs/>
          <w:sz w:val="26"/>
          <w:szCs w:val="26"/>
        </w:rPr>
        <w:t>2</w:t>
      </w:r>
      <w:r w:rsidR="00C47BE7" w:rsidRPr="006A4B0E">
        <w:rPr>
          <w:bCs/>
          <w:sz w:val="26"/>
          <w:szCs w:val="26"/>
        </w:rPr>
        <w:t>82</w:t>
      </w:r>
      <w:r w:rsidR="00C8415A" w:rsidRPr="006A4B0E">
        <w:rPr>
          <w:bCs/>
          <w:sz w:val="26"/>
          <w:szCs w:val="26"/>
        </w:rPr>
        <w:t>0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исполнитель </w:t>
      </w:r>
      <w:r w:rsidR="009E1BB1">
        <w:rPr>
          <w:bCs/>
          <w:sz w:val="26"/>
          <w:szCs w:val="26"/>
        </w:rPr>
        <w:t xml:space="preserve">Программы </w:t>
      </w:r>
      <w:r w:rsidR="00AE2620">
        <w:rPr>
          <w:bCs/>
          <w:sz w:val="26"/>
          <w:szCs w:val="26"/>
        </w:rPr>
        <w:t>–</w:t>
      </w:r>
      <w:r w:rsidR="0078131B">
        <w:rPr>
          <w:bCs/>
          <w:sz w:val="26"/>
          <w:szCs w:val="26"/>
        </w:rPr>
        <w:t xml:space="preserve"> </w:t>
      </w:r>
      <w:r w:rsidR="00AE2620">
        <w:rPr>
          <w:bCs/>
          <w:sz w:val="26"/>
          <w:szCs w:val="26"/>
        </w:rPr>
        <w:t xml:space="preserve">управление </w:t>
      </w:r>
      <w:r w:rsidR="0078131B" w:rsidRPr="006A4B0E">
        <w:rPr>
          <w:bCs/>
          <w:sz w:val="26"/>
          <w:szCs w:val="26"/>
        </w:rPr>
        <w:t>жизнеобеспечения и благоустройства администрации города Тулы</w:t>
      </w:r>
      <w:r w:rsidR="0078131B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262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6A4B0E" w:rsidRDefault="00410C84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>рограммы у</w:t>
      </w:r>
      <w:r w:rsidR="005E22E4" w:rsidRPr="006A4B0E">
        <w:rPr>
          <w:bCs/>
          <w:sz w:val="26"/>
          <w:szCs w:val="26"/>
        </w:rPr>
        <w:t>величились</w:t>
      </w:r>
      <w:r w:rsidR="00776AAC" w:rsidRPr="006A4B0E">
        <w:rPr>
          <w:bCs/>
          <w:sz w:val="26"/>
          <w:szCs w:val="26"/>
        </w:rPr>
        <w:t xml:space="preserve"> с первоначальной суммы </w:t>
      </w:r>
      <w:r w:rsidR="005E22E4" w:rsidRPr="006A4B0E">
        <w:rPr>
          <w:bCs/>
          <w:sz w:val="26"/>
          <w:szCs w:val="26"/>
        </w:rPr>
        <w:t>243 995,4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 xml:space="preserve">до </w:t>
      </w:r>
      <w:r w:rsidR="005E22E4" w:rsidRPr="006A4B0E">
        <w:rPr>
          <w:bCs/>
          <w:sz w:val="26"/>
          <w:szCs w:val="26"/>
        </w:rPr>
        <w:t>244 588,4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bookmarkStart w:id="0" w:name="_GoBack"/>
      <w:bookmarkEnd w:id="0"/>
      <w:r w:rsidR="00FA25FD" w:rsidRPr="006A4B0E">
        <w:rPr>
          <w:bCs/>
          <w:sz w:val="26"/>
          <w:szCs w:val="26"/>
        </w:rPr>
        <w:t>, в том числе:</w:t>
      </w:r>
    </w:p>
    <w:p w:rsidR="00FA25FD" w:rsidRPr="006A4B0E" w:rsidRDefault="00FA25FD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- </w:t>
      </w:r>
      <w:r w:rsidR="005E22E4" w:rsidRPr="006A4B0E">
        <w:rPr>
          <w:bCs/>
          <w:sz w:val="26"/>
          <w:szCs w:val="26"/>
        </w:rPr>
        <w:t xml:space="preserve">увеличение </w:t>
      </w:r>
      <w:r w:rsidRPr="006A4B0E">
        <w:rPr>
          <w:bCs/>
          <w:sz w:val="26"/>
          <w:szCs w:val="26"/>
        </w:rPr>
        <w:t xml:space="preserve">при первом изменении на сумму </w:t>
      </w:r>
      <w:r w:rsidR="005E22E4" w:rsidRPr="006A4B0E">
        <w:rPr>
          <w:bCs/>
          <w:sz w:val="26"/>
          <w:szCs w:val="26"/>
        </w:rPr>
        <w:t>697,9</w:t>
      </w:r>
      <w:r w:rsidR="009E1BB1">
        <w:rPr>
          <w:bCs/>
          <w:sz w:val="26"/>
          <w:szCs w:val="26"/>
        </w:rPr>
        <w:t xml:space="preserve"> </w:t>
      </w:r>
      <w:r w:rsidRPr="006A4B0E">
        <w:rPr>
          <w:bCs/>
          <w:sz w:val="26"/>
          <w:szCs w:val="26"/>
        </w:rPr>
        <w:t>тыс.руб.;</w:t>
      </w:r>
    </w:p>
    <w:p w:rsidR="00FA25FD" w:rsidRPr="006A4B0E" w:rsidRDefault="00FA25FD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- </w:t>
      </w:r>
      <w:r w:rsidR="005E22E4" w:rsidRPr="006A4B0E">
        <w:rPr>
          <w:bCs/>
          <w:sz w:val="26"/>
          <w:szCs w:val="26"/>
        </w:rPr>
        <w:t xml:space="preserve">уменьшение </w:t>
      </w:r>
      <w:r w:rsidRPr="006A4B0E">
        <w:rPr>
          <w:bCs/>
          <w:sz w:val="26"/>
          <w:szCs w:val="26"/>
        </w:rPr>
        <w:t xml:space="preserve">при втором изменении на сумму </w:t>
      </w:r>
      <w:r w:rsidR="005E22E4" w:rsidRPr="006A4B0E">
        <w:rPr>
          <w:bCs/>
          <w:sz w:val="26"/>
          <w:szCs w:val="26"/>
        </w:rPr>
        <w:t>104,9</w:t>
      </w:r>
      <w:r w:rsidR="009E1BB1">
        <w:rPr>
          <w:bCs/>
          <w:sz w:val="26"/>
          <w:szCs w:val="26"/>
        </w:rPr>
        <w:t xml:space="preserve"> </w:t>
      </w:r>
      <w:r w:rsidRPr="006A4B0E">
        <w:rPr>
          <w:bCs/>
          <w:sz w:val="26"/>
          <w:szCs w:val="26"/>
        </w:rPr>
        <w:t xml:space="preserve">тыс.рублей. </w:t>
      </w:r>
    </w:p>
    <w:p w:rsidR="00FD6CDD" w:rsidRPr="006A4B0E" w:rsidRDefault="00A43BD6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Целевые показатели Программы </w:t>
      </w:r>
      <w:r w:rsidR="00052578" w:rsidRPr="006A4B0E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6A4B0E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6A4B0E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9C6ED9" w:rsidRPr="006A4B0E" w:rsidRDefault="009C6ED9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 xml:space="preserve">- в </w:t>
      </w:r>
      <w:r w:rsidR="00FF6D29" w:rsidRPr="006A4B0E">
        <w:rPr>
          <w:bCs/>
          <w:sz w:val="26"/>
          <w:szCs w:val="26"/>
        </w:rPr>
        <w:t>паспорте Программы приведен неполный перечень отдельных основных мероприятий с общим объемом финансирования  на 2015-2020 гг. – 98 797,8 тыс.руб.</w:t>
      </w:r>
      <w:r w:rsidRPr="006A4B0E">
        <w:rPr>
          <w:bCs/>
          <w:sz w:val="26"/>
          <w:szCs w:val="26"/>
        </w:rPr>
        <w:t>;</w:t>
      </w:r>
    </w:p>
    <w:p w:rsidR="00BD5A41" w:rsidRPr="006A4B0E" w:rsidRDefault="009C6ED9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 ряд целевых показателей</w:t>
      </w:r>
      <w:r w:rsidR="00BD5A41" w:rsidRPr="006A4B0E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6A4B0E" w:rsidRDefault="00D53DA8" w:rsidP="00D53DA8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По результатам проведенн</w:t>
      </w:r>
      <w:r w:rsidR="00D8164E" w:rsidRPr="006A4B0E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A4B0E">
        <w:rPr>
          <w:bCs/>
          <w:sz w:val="26"/>
          <w:szCs w:val="26"/>
        </w:rPr>
        <w:t>при</w:t>
      </w:r>
      <w:r w:rsidR="0078131B">
        <w:rPr>
          <w:bCs/>
          <w:sz w:val="26"/>
          <w:szCs w:val="26"/>
        </w:rPr>
        <w:t xml:space="preserve"> подготовке очередных изменений</w:t>
      </w:r>
      <w:r w:rsidR="00A5660C" w:rsidRPr="006A4B0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6013A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F1" w:rsidRDefault="00095FF1" w:rsidP="0055462A">
      <w:r>
        <w:separator/>
      </w:r>
    </w:p>
  </w:endnote>
  <w:endnote w:type="continuationSeparator" w:id="1">
    <w:p w:rsidR="00095FF1" w:rsidRDefault="00095FF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F1" w:rsidRDefault="00095FF1" w:rsidP="0055462A">
      <w:r>
        <w:separator/>
      </w:r>
    </w:p>
  </w:footnote>
  <w:footnote w:type="continuationSeparator" w:id="1">
    <w:p w:rsidR="00095FF1" w:rsidRDefault="00095FF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95D6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030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3DC9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4F65-974E-4796-A3A2-5FF5006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18</cp:revision>
  <cp:lastPrinted>2015-07-22T06:36:00Z</cp:lastPrinted>
  <dcterms:created xsi:type="dcterms:W3CDTF">2015-06-16T09:13:00Z</dcterms:created>
  <dcterms:modified xsi:type="dcterms:W3CDTF">2015-07-22T07:10:00Z</dcterms:modified>
</cp:coreProperties>
</file>