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E6" w:rsidRDefault="003F5DE6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</w:pPr>
      <w:r>
        <w:object w:dxaOrig="1052" w:dyaOrig="1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color="window">
            <v:imagedata r:id="rId7" o:title=""/>
          </v:shape>
          <o:OLEObject Type="Embed" ProgID="CorelDRAW.Graphic.9" ShapeID="_x0000_i1025" DrawAspect="Content" ObjectID="_1494172841" r:id="rId8"/>
        </w:object>
      </w:r>
    </w:p>
    <w:p w:rsidR="003F5DE6" w:rsidRPr="004533EB" w:rsidRDefault="003F5DE6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</w:pPr>
    </w:p>
    <w:p w:rsidR="003F5DE6" w:rsidRDefault="003F5DE6" w:rsidP="005C5A3D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3F5DE6" w:rsidRPr="00CB08AC" w:rsidRDefault="003F5DE6" w:rsidP="005C5A3D">
      <w:pPr>
        <w:spacing w:after="0"/>
        <w:jc w:val="center"/>
        <w:rPr>
          <w:rFonts w:ascii="Arial Unicode MS" w:eastAsia="Arial Unicode MS" w:hAnsi="Arial Unicode MS" w:cs="Arial Unicode MS"/>
          <w:b/>
          <w:sz w:val="23"/>
          <w:szCs w:val="23"/>
        </w:rPr>
      </w:pPr>
      <w:r w:rsidRPr="00CB08AC">
        <w:rPr>
          <w:rFonts w:ascii="Arial Unicode MS" w:eastAsia="Arial Unicode MS" w:hAnsi="Arial Unicode MS" w:cs="Arial Unicode MS" w:hint="eastAsia"/>
          <w:b/>
          <w:sz w:val="23"/>
          <w:szCs w:val="23"/>
        </w:rPr>
        <w:t>КОНТРОЛЬНАЯ</w:t>
      </w:r>
      <w:r w:rsidRPr="00CB08AC">
        <w:rPr>
          <w:rFonts w:ascii="Arial Unicode MS" w:eastAsia="Arial Unicode MS" w:hAnsi="Arial Unicode MS" w:cs="Arial Unicode MS"/>
          <w:b/>
          <w:sz w:val="23"/>
          <w:szCs w:val="23"/>
        </w:rPr>
        <w:t xml:space="preserve"> КОМИССИЯ МУНИЦИПАЛЬНОГО ОБРАЗОВАНИЯ ГОРОД ТУЛА</w:t>
      </w:r>
    </w:p>
    <w:p w:rsidR="003F5DE6" w:rsidRPr="00CB08AC" w:rsidRDefault="003F5DE6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300041, г.Тула, Учетный переулок, д.3. телефон: (4872) 36-49-39</w:t>
      </w:r>
    </w:p>
    <w:p w:rsidR="003F5DE6" w:rsidRDefault="003F5DE6" w:rsidP="005C5A3D">
      <w:pPr>
        <w:pStyle w:val="1"/>
        <w:jc w:val="both"/>
        <w:rPr>
          <w:b w:val="0"/>
          <w:sz w:val="26"/>
          <w:szCs w:val="26"/>
        </w:rPr>
      </w:pPr>
    </w:p>
    <w:p w:rsidR="003F5DE6" w:rsidRPr="0088386E" w:rsidRDefault="003F5DE6" w:rsidP="0088386E">
      <w:pPr>
        <w:pStyle w:val="2"/>
        <w:spacing w:before="0" w:line="240" w:lineRule="auto"/>
        <w:ind w:left="284" w:right="-284"/>
        <w:jc w:val="center"/>
        <w:rPr>
          <w:rFonts w:ascii="Times New Roman" w:hAnsi="Times New Roman"/>
          <w:color w:val="auto"/>
          <w:sz w:val="28"/>
          <w:szCs w:val="28"/>
        </w:rPr>
      </w:pPr>
      <w:r w:rsidRPr="0088386E">
        <w:rPr>
          <w:rFonts w:ascii="Times New Roman" w:hAnsi="Times New Roman"/>
          <w:color w:val="auto"/>
          <w:sz w:val="28"/>
          <w:szCs w:val="28"/>
        </w:rPr>
        <w:t>Информация</w:t>
      </w:r>
    </w:p>
    <w:p w:rsidR="003F5DE6" w:rsidRDefault="003F5DE6" w:rsidP="00375958">
      <w:pPr>
        <w:pStyle w:val="2"/>
        <w:spacing w:before="0" w:line="240" w:lineRule="auto"/>
        <w:ind w:left="284" w:right="-284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 итогам</w:t>
      </w:r>
      <w:r w:rsidRPr="0088386E">
        <w:rPr>
          <w:rFonts w:ascii="Times New Roman" w:hAnsi="Times New Roman"/>
          <w:color w:val="auto"/>
          <w:sz w:val="28"/>
          <w:szCs w:val="28"/>
        </w:rPr>
        <w:t xml:space="preserve"> контрольного мероприятия</w:t>
      </w:r>
    </w:p>
    <w:p w:rsidR="003F5DE6" w:rsidRPr="008378FC" w:rsidRDefault="003F5DE6" w:rsidP="008378FC">
      <w:pPr>
        <w:tabs>
          <w:tab w:val="left" w:pos="8010"/>
        </w:tabs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 w:rsidRPr="00834781">
        <w:rPr>
          <w:rFonts w:ascii="Times New Roman" w:hAnsi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П</w:t>
      </w:r>
      <w:r w:rsidRPr="00200169">
        <w:rPr>
          <w:rFonts w:ascii="Times New Roman CYR" w:hAnsi="Times New Roman CYR" w:cs="Times New Roman CYR"/>
          <w:sz w:val="26"/>
          <w:szCs w:val="26"/>
        </w:rPr>
        <w:t>роверк</w:t>
      </w:r>
      <w:r>
        <w:rPr>
          <w:rFonts w:ascii="Times New Roman CYR" w:hAnsi="Times New Roman CYR" w:cs="Times New Roman CYR"/>
          <w:sz w:val="26"/>
          <w:szCs w:val="26"/>
        </w:rPr>
        <w:t>а</w:t>
      </w:r>
      <w:r w:rsidRPr="00200169">
        <w:rPr>
          <w:rFonts w:ascii="Times New Roman CYR" w:hAnsi="Times New Roman CYR" w:cs="Times New Roman CYR"/>
          <w:sz w:val="26"/>
          <w:szCs w:val="26"/>
        </w:rPr>
        <w:t xml:space="preserve"> исполнения представления контрольной комиссии от </w:t>
      </w:r>
      <w:r>
        <w:rPr>
          <w:rFonts w:ascii="Times New Roman CYR" w:hAnsi="Times New Roman CYR" w:cs="Times New Roman CYR"/>
          <w:sz w:val="26"/>
          <w:szCs w:val="26"/>
        </w:rPr>
        <w:t>22.10.2013</w:t>
      </w:r>
      <w:r w:rsidRPr="00200169">
        <w:rPr>
          <w:rFonts w:ascii="Times New Roman CYR" w:hAnsi="Times New Roman CYR" w:cs="Times New Roman CYR"/>
          <w:sz w:val="26"/>
          <w:szCs w:val="26"/>
        </w:rPr>
        <w:t xml:space="preserve"> № </w:t>
      </w:r>
      <w:r>
        <w:rPr>
          <w:rFonts w:ascii="Times New Roman CYR" w:hAnsi="Times New Roman CYR" w:cs="Times New Roman CYR"/>
          <w:sz w:val="26"/>
          <w:szCs w:val="26"/>
        </w:rPr>
        <w:t>7</w:t>
      </w:r>
      <w:r w:rsidRPr="00200169">
        <w:rPr>
          <w:rFonts w:ascii="Times New Roman CYR" w:hAnsi="Times New Roman CYR" w:cs="Times New Roman CYR"/>
          <w:sz w:val="26"/>
          <w:szCs w:val="26"/>
        </w:rPr>
        <w:t xml:space="preserve"> управлением жизнеобеспечения и благоустройства администрации города Тулы</w:t>
      </w:r>
      <w:r w:rsidRPr="00834781">
        <w:rPr>
          <w:rFonts w:ascii="Times New Roman" w:hAnsi="Times New Roman"/>
          <w:sz w:val="26"/>
          <w:szCs w:val="26"/>
        </w:rPr>
        <w:t>»</w:t>
      </w:r>
    </w:p>
    <w:p w:rsidR="003F5DE6" w:rsidRPr="00834781" w:rsidRDefault="003F5DE6" w:rsidP="008378FC">
      <w:pPr>
        <w:spacing w:after="0" w:line="240" w:lineRule="auto"/>
        <w:jc w:val="center"/>
        <w:rPr>
          <w:rFonts w:ascii="Times New Roman" w:hAnsi="Times New Roman"/>
        </w:rPr>
      </w:pPr>
    </w:p>
    <w:p w:rsidR="003F5DE6" w:rsidRDefault="003F5DE6" w:rsidP="004571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E7A68">
        <w:rPr>
          <w:rFonts w:ascii="Times New Roman" w:hAnsi="Times New Roman"/>
          <w:sz w:val="26"/>
          <w:szCs w:val="26"/>
        </w:rPr>
        <w:t xml:space="preserve">Контрольная комиссия муниципального образования город Тула в соответствии с </w:t>
      </w:r>
      <w:r w:rsidRPr="001E7A68">
        <w:rPr>
          <w:rFonts w:ascii="Times New Roman" w:hAnsi="Times New Roman"/>
          <w:bCs/>
          <w:sz w:val="26"/>
          <w:szCs w:val="26"/>
        </w:rPr>
        <w:t xml:space="preserve">разделами 9, 10 </w:t>
      </w:r>
      <w:r w:rsidRPr="001E7A68">
        <w:rPr>
          <w:rFonts w:ascii="Times New Roman" w:hAnsi="Times New Roman"/>
          <w:sz w:val="26"/>
          <w:szCs w:val="26"/>
        </w:rPr>
        <w:t xml:space="preserve">Положения «О контрольной комиссии муниципального образования город Тула», утвержденного решением Тульской городской Думы от 27.05.2009 № 68/1512, </w:t>
      </w:r>
      <w:r>
        <w:rPr>
          <w:rFonts w:ascii="Times New Roman" w:hAnsi="Times New Roman"/>
          <w:bCs/>
          <w:sz w:val="26"/>
          <w:szCs w:val="26"/>
        </w:rPr>
        <w:t>п. 1.15</w:t>
      </w:r>
      <w:r w:rsidRPr="005B642E">
        <w:rPr>
          <w:rFonts w:ascii="Times New Roman" w:hAnsi="Times New Roman"/>
          <w:bCs/>
          <w:sz w:val="26"/>
          <w:szCs w:val="26"/>
        </w:rPr>
        <w:t xml:space="preserve"> </w:t>
      </w:r>
      <w:r w:rsidRPr="005B642E">
        <w:rPr>
          <w:rFonts w:ascii="Times New Roman" w:hAnsi="Times New Roman"/>
          <w:sz w:val="26"/>
          <w:szCs w:val="26"/>
        </w:rPr>
        <w:t>плана раб</w:t>
      </w:r>
      <w:r>
        <w:rPr>
          <w:rFonts w:ascii="Times New Roman" w:hAnsi="Times New Roman"/>
          <w:sz w:val="26"/>
          <w:szCs w:val="26"/>
        </w:rPr>
        <w:t>оты контрольной комиссии на 2015</w:t>
      </w:r>
      <w:r w:rsidRPr="005B642E">
        <w:rPr>
          <w:rFonts w:ascii="Times New Roman" w:hAnsi="Times New Roman"/>
          <w:sz w:val="26"/>
          <w:szCs w:val="26"/>
        </w:rPr>
        <w:t xml:space="preserve"> год, утвержденного распоряжением председ</w:t>
      </w:r>
      <w:r>
        <w:rPr>
          <w:rFonts w:ascii="Times New Roman" w:hAnsi="Times New Roman"/>
          <w:sz w:val="26"/>
          <w:szCs w:val="26"/>
        </w:rPr>
        <w:t>ателя контрольной комиссии от 29.12.2014 № 03-03/</w:t>
      </w:r>
      <w:r w:rsidRPr="005B642E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9</w:t>
      </w:r>
      <w:r w:rsidRPr="005B642E">
        <w:rPr>
          <w:rFonts w:ascii="Times New Roman" w:hAnsi="Times New Roman"/>
          <w:sz w:val="26"/>
          <w:szCs w:val="26"/>
        </w:rPr>
        <w:t>-р, распоряжение</w:t>
      </w:r>
      <w:r>
        <w:rPr>
          <w:rFonts w:ascii="Times New Roman" w:hAnsi="Times New Roman"/>
          <w:sz w:val="26"/>
          <w:szCs w:val="26"/>
        </w:rPr>
        <w:t>м</w:t>
      </w:r>
      <w:r w:rsidRPr="005B642E">
        <w:rPr>
          <w:rFonts w:ascii="Times New Roman" w:hAnsi="Times New Roman"/>
          <w:sz w:val="26"/>
          <w:szCs w:val="26"/>
        </w:rPr>
        <w:t xml:space="preserve"> председ</w:t>
      </w:r>
      <w:r>
        <w:rPr>
          <w:rFonts w:ascii="Times New Roman" w:hAnsi="Times New Roman"/>
          <w:sz w:val="26"/>
          <w:szCs w:val="26"/>
        </w:rPr>
        <w:t>ателя контрольной комиссии от 18.03.2015 № 03-03/46</w:t>
      </w:r>
      <w:r w:rsidRPr="005B642E">
        <w:rPr>
          <w:rFonts w:ascii="Times New Roman" w:hAnsi="Times New Roman"/>
          <w:sz w:val="26"/>
          <w:szCs w:val="26"/>
        </w:rPr>
        <w:t>-к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E7A68">
        <w:rPr>
          <w:rFonts w:ascii="Times New Roman" w:hAnsi="Times New Roman"/>
          <w:sz w:val="26"/>
          <w:szCs w:val="26"/>
        </w:rPr>
        <w:t>провела контрольное мероприятие</w:t>
      </w:r>
      <w:r w:rsidRPr="00CE58F3">
        <w:rPr>
          <w:rFonts w:ascii="Times New Roman" w:hAnsi="Times New Roman"/>
          <w:sz w:val="26"/>
          <w:szCs w:val="26"/>
        </w:rPr>
        <w:t xml:space="preserve">: </w:t>
      </w:r>
      <w:r w:rsidRPr="00834781">
        <w:rPr>
          <w:rFonts w:ascii="Times New Roman" w:hAnsi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П</w:t>
      </w:r>
      <w:r w:rsidRPr="00200169">
        <w:rPr>
          <w:rFonts w:ascii="Times New Roman CYR" w:hAnsi="Times New Roman CYR" w:cs="Times New Roman CYR"/>
          <w:sz w:val="26"/>
          <w:szCs w:val="26"/>
        </w:rPr>
        <w:t>роверк</w:t>
      </w:r>
      <w:r>
        <w:rPr>
          <w:rFonts w:ascii="Times New Roman CYR" w:hAnsi="Times New Roman CYR" w:cs="Times New Roman CYR"/>
          <w:sz w:val="26"/>
          <w:szCs w:val="26"/>
        </w:rPr>
        <w:t>а</w:t>
      </w:r>
      <w:r w:rsidRPr="00200169">
        <w:rPr>
          <w:rFonts w:ascii="Times New Roman CYR" w:hAnsi="Times New Roman CYR" w:cs="Times New Roman CYR"/>
          <w:sz w:val="26"/>
          <w:szCs w:val="26"/>
        </w:rPr>
        <w:t xml:space="preserve"> исполнения представления контрольной комиссии от </w:t>
      </w:r>
      <w:r>
        <w:rPr>
          <w:rFonts w:ascii="Times New Roman CYR" w:hAnsi="Times New Roman CYR" w:cs="Times New Roman CYR"/>
          <w:sz w:val="26"/>
          <w:szCs w:val="26"/>
        </w:rPr>
        <w:t>22.10.2013</w:t>
      </w:r>
      <w:r w:rsidRPr="00200169">
        <w:rPr>
          <w:rFonts w:ascii="Times New Roman CYR" w:hAnsi="Times New Roman CYR" w:cs="Times New Roman CYR"/>
          <w:sz w:val="26"/>
          <w:szCs w:val="26"/>
        </w:rPr>
        <w:t xml:space="preserve"> № </w:t>
      </w:r>
      <w:r>
        <w:rPr>
          <w:rFonts w:ascii="Times New Roman CYR" w:hAnsi="Times New Roman CYR" w:cs="Times New Roman CYR"/>
          <w:sz w:val="26"/>
          <w:szCs w:val="26"/>
        </w:rPr>
        <w:t>7</w:t>
      </w:r>
      <w:r w:rsidRPr="00200169">
        <w:rPr>
          <w:rFonts w:ascii="Times New Roman CYR" w:hAnsi="Times New Roman CYR" w:cs="Times New Roman CYR"/>
          <w:sz w:val="26"/>
          <w:szCs w:val="26"/>
        </w:rPr>
        <w:t xml:space="preserve"> управлением жизнеобеспечения и благоустройства администрации города Тулы</w:t>
      </w:r>
      <w:r w:rsidRPr="00834781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</w:rPr>
        <w:t>.</w:t>
      </w:r>
    </w:p>
    <w:p w:rsidR="003F5DE6" w:rsidRDefault="003F5DE6" w:rsidP="0045714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Объекты</w:t>
      </w:r>
      <w:r w:rsidRPr="005B642E">
        <w:rPr>
          <w:rFonts w:ascii="Times New Roman" w:hAnsi="Times New Roman"/>
          <w:sz w:val="26"/>
          <w:szCs w:val="26"/>
        </w:rPr>
        <w:t xml:space="preserve"> контрольного мероприятия:</w:t>
      </w:r>
    </w:p>
    <w:p w:rsidR="003F5DE6" w:rsidRDefault="003F5DE6" w:rsidP="009A69A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1104A">
        <w:rPr>
          <w:rFonts w:ascii="Times New Roman" w:hAnsi="Times New Roman"/>
          <w:sz w:val="26"/>
          <w:szCs w:val="26"/>
        </w:rPr>
        <w:t>Управление жизнеобеспечения и благоустройства администрации города Тулы (далее по тексту – Управление)</w:t>
      </w:r>
      <w:r>
        <w:rPr>
          <w:rFonts w:ascii="Times New Roman" w:hAnsi="Times New Roman"/>
          <w:sz w:val="26"/>
          <w:szCs w:val="26"/>
        </w:rPr>
        <w:t>.</w:t>
      </w:r>
    </w:p>
    <w:p w:rsidR="003F5DE6" w:rsidRPr="00583DC3" w:rsidRDefault="00B03502" w:rsidP="00583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3F5DE6">
        <w:rPr>
          <w:rFonts w:ascii="Times New Roman" w:hAnsi="Times New Roman"/>
          <w:sz w:val="26"/>
          <w:szCs w:val="26"/>
        </w:rPr>
        <w:t>По резу</w:t>
      </w:r>
      <w:r>
        <w:rPr>
          <w:rFonts w:ascii="Times New Roman" w:hAnsi="Times New Roman"/>
          <w:sz w:val="26"/>
          <w:szCs w:val="26"/>
        </w:rPr>
        <w:t>льтатам контрольного мероприятия</w:t>
      </w:r>
      <w:r w:rsidR="003F5DE6">
        <w:rPr>
          <w:rFonts w:ascii="Times New Roman" w:hAnsi="Times New Roman"/>
          <w:sz w:val="26"/>
          <w:szCs w:val="26"/>
        </w:rPr>
        <w:t xml:space="preserve"> установлено, что </w:t>
      </w:r>
      <w:r w:rsidR="003F5DE6" w:rsidRPr="00583DC3">
        <w:rPr>
          <w:rFonts w:ascii="Times New Roman" w:hAnsi="Times New Roman"/>
          <w:sz w:val="26"/>
          <w:szCs w:val="26"/>
        </w:rPr>
        <w:t xml:space="preserve">Управлением не в полном объеме исполнены требования представления контрольной комиссии муниципального образования город Тула от 22.10.2013 № 7. </w:t>
      </w:r>
    </w:p>
    <w:p w:rsidR="003F5DE6" w:rsidRPr="00583DC3" w:rsidRDefault="00B03502" w:rsidP="00583DC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3F5DE6" w:rsidRPr="00583DC3">
        <w:rPr>
          <w:rFonts w:ascii="Times New Roman" w:hAnsi="Times New Roman"/>
          <w:sz w:val="26"/>
          <w:szCs w:val="26"/>
        </w:rPr>
        <w:t>Нарушения, связанные с необоснованной выплатой подрядным организациям денежных средств за невыполненные (выполненные не в полном объеме) работы устранены частично на общую сумму 3 844,7 тыс</w:t>
      </w:r>
      <w:proofErr w:type="gramStart"/>
      <w:r w:rsidR="003F5DE6" w:rsidRPr="00583DC3">
        <w:rPr>
          <w:rFonts w:ascii="Times New Roman" w:hAnsi="Times New Roman"/>
          <w:sz w:val="26"/>
          <w:szCs w:val="26"/>
        </w:rPr>
        <w:t>.р</w:t>
      </w:r>
      <w:proofErr w:type="gramEnd"/>
      <w:r w:rsidR="003F5DE6" w:rsidRPr="00583DC3">
        <w:rPr>
          <w:rFonts w:ascii="Times New Roman" w:hAnsi="Times New Roman"/>
          <w:sz w:val="26"/>
          <w:szCs w:val="26"/>
        </w:rPr>
        <w:t>ублей.</w:t>
      </w:r>
    </w:p>
    <w:p w:rsidR="003F5DE6" w:rsidRPr="00583DC3" w:rsidRDefault="003F5DE6" w:rsidP="00583DC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83DC3">
        <w:rPr>
          <w:rFonts w:ascii="Times New Roman" w:hAnsi="Times New Roman"/>
          <w:sz w:val="26"/>
          <w:szCs w:val="26"/>
        </w:rPr>
        <w:t xml:space="preserve">При этом общая сумма по-прежнему невыполненных работ (не взысканных средств) составляет 1 274,6 тыс.рублей. </w:t>
      </w:r>
    </w:p>
    <w:p w:rsidR="003F5DE6" w:rsidRPr="00583DC3" w:rsidRDefault="00B03502" w:rsidP="00583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3F5DE6" w:rsidRPr="00583DC3">
        <w:rPr>
          <w:rFonts w:ascii="Times New Roman" w:hAnsi="Times New Roman"/>
          <w:sz w:val="26"/>
          <w:szCs w:val="26"/>
        </w:rPr>
        <w:t>Приняты к учету объекты наружного освещен</w:t>
      </w:r>
      <w:r w:rsidR="003F5DE6">
        <w:rPr>
          <w:rFonts w:ascii="Times New Roman" w:hAnsi="Times New Roman"/>
          <w:sz w:val="26"/>
          <w:szCs w:val="26"/>
        </w:rPr>
        <w:t>ия на сумму</w:t>
      </w:r>
      <w:r w:rsidR="003F5DE6" w:rsidRPr="00583DC3">
        <w:rPr>
          <w:rFonts w:ascii="Times New Roman" w:hAnsi="Times New Roman"/>
          <w:sz w:val="26"/>
          <w:szCs w:val="26"/>
        </w:rPr>
        <w:t xml:space="preserve"> 563,6 тыс</w:t>
      </w:r>
      <w:proofErr w:type="gramStart"/>
      <w:r w:rsidR="003F5DE6" w:rsidRPr="00583DC3">
        <w:rPr>
          <w:rFonts w:ascii="Times New Roman" w:hAnsi="Times New Roman"/>
          <w:sz w:val="26"/>
          <w:szCs w:val="26"/>
        </w:rPr>
        <w:t>.р</w:t>
      </w:r>
      <w:proofErr w:type="gramEnd"/>
      <w:r w:rsidR="003F5DE6" w:rsidRPr="00583DC3">
        <w:rPr>
          <w:rFonts w:ascii="Times New Roman" w:hAnsi="Times New Roman"/>
          <w:sz w:val="26"/>
          <w:szCs w:val="26"/>
        </w:rPr>
        <w:t xml:space="preserve">ублей. </w:t>
      </w:r>
    </w:p>
    <w:p w:rsidR="003F5DE6" w:rsidRPr="00583DC3" w:rsidRDefault="003F5DE6" w:rsidP="00583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83DC3">
        <w:rPr>
          <w:rFonts w:ascii="Times New Roman" w:hAnsi="Times New Roman"/>
          <w:sz w:val="26"/>
          <w:szCs w:val="26"/>
        </w:rPr>
        <w:t xml:space="preserve">Не приняты к бухгалтерскому учету: ограждение </w:t>
      </w:r>
      <w:r>
        <w:rPr>
          <w:rFonts w:ascii="Times New Roman" w:hAnsi="Times New Roman"/>
          <w:sz w:val="26"/>
          <w:szCs w:val="26"/>
        </w:rPr>
        <w:t>газонов на сумму</w:t>
      </w:r>
      <w:r w:rsidRPr="00583DC3">
        <w:rPr>
          <w:rFonts w:ascii="Times New Roman" w:hAnsi="Times New Roman"/>
          <w:sz w:val="26"/>
          <w:szCs w:val="26"/>
        </w:rPr>
        <w:t xml:space="preserve"> 5 472,0 тыс.руб. и устройство контейнерных площадок на сумму 99,6 тыс.рублей.</w:t>
      </w:r>
    </w:p>
    <w:p w:rsidR="003F5DE6" w:rsidRPr="00583DC3" w:rsidRDefault="00B03502" w:rsidP="00583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3F5DE6" w:rsidRPr="00583DC3">
        <w:rPr>
          <w:rFonts w:ascii="Times New Roman" w:hAnsi="Times New Roman"/>
          <w:sz w:val="26"/>
          <w:szCs w:val="26"/>
        </w:rPr>
        <w:t>Выборочной проверкой муниципальных контрактов по благоустройству территории города установлено, что в контрактах не предусмотрено создание объектов основных средств (производится оплата за работы по благоустройству) и не определен порядок принятия вновь созданного имущества к учету.</w:t>
      </w:r>
    </w:p>
    <w:p w:rsidR="003F5DE6" w:rsidRPr="00583DC3" w:rsidRDefault="003F5DE6" w:rsidP="00583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83DC3">
        <w:rPr>
          <w:rFonts w:ascii="Times New Roman" w:hAnsi="Times New Roman"/>
          <w:sz w:val="26"/>
          <w:szCs w:val="26"/>
        </w:rPr>
        <w:t xml:space="preserve">Следствием заключения таких контрактов является отсутствие должного порядка постановки на учет муниципального имущества, контроля за его содержанием, и необоснованность дальнейших расходов на содержание имущества, созданного на средства муниципального бюджета.     </w:t>
      </w:r>
    </w:p>
    <w:p w:rsidR="003F5DE6" w:rsidRPr="00583DC3" w:rsidRDefault="00227715" w:rsidP="00583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/>
          <w:sz w:val="26"/>
          <w:szCs w:val="26"/>
        </w:rPr>
        <w:t>5</w:t>
      </w:r>
      <w:r w:rsidR="00B03502">
        <w:rPr>
          <w:rFonts w:ascii="Times New Roman" w:hAnsi="Times New Roman"/>
          <w:sz w:val="26"/>
          <w:szCs w:val="26"/>
        </w:rPr>
        <w:t>.</w:t>
      </w:r>
      <w:r w:rsidR="003F5DE6" w:rsidRPr="00583DC3">
        <w:rPr>
          <w:rFonts w:ascii="Times New Roman" w:hAnsi="Times New Roman"/>
          <w:sz w:val="26"/>
          <w:szCs w:val="26"/>
        </w:rPr>
        <w:t>На основании изложенного и в</w:t>
      </w:r>
      <w:r w:rsidR="003F5DE6" w:rsidRPr="00583DC3">
        <w:rPr>
          <w:rFonts w:ascii="Times New Roman" w:hAnsi="Times New Roman"/>
          <w:sz w:val="26"/>
          <w:szCs w:val="26"/>
          <w:lang w:eastAsia="ar-SA"/>
        </w:rPr>
        <w:t xml:space="preserve"> соответствии с первичным заключением  (Представление от </w:t>
      </w:r>
      <w:r w:rsidR="003F5DE6" w:rsidRPr="00583DC3">
        <w:rPr>
          <w:rFonts w:ascii="Times New Roman" w:hAnsi="Times New Roman"/>
          <w:sz w:val="26"/>
          <w:szCs w:val="26"/>
        </w:rPr>
        <w:t>22.10.2013 № 7</w:t>
      </w:r>
      <w:r w:rsidR="003F5DE6" w:rsidRPr="00583DC3">
        <w:rPr>
          <w:rFonts w:ascii="Times New Roman" w:hAnsi="Times New Roman"/>
          <w:sz w:val="26"/>
          <w:szCs w:val="26"/>
          <w:lang w:eastAsia="ar-SA"/>
        </w:rPr>
        <w:t xml:space="preserve">) контрольная комиссия констатирует, что </w:t>
      </w:r>
      <w:r w:rsidR="003F5DE6" w:rsidRPr="00583DC3">
        <w:rPr>
          <w:rFonts w:ascii="Times New Roman" w:hAnsi="Times New Roman"/>
          <w:sz w:val="26"/>
          <w:szCs w:val="26"/>
          <w:lang w:eastAsia="ar-SA"/>
        </w:rPr>
        <w:lastRenderedPageBreak/>
        <w:t>выявленные проверкой нарушения полностью не устранены.</w:t>
      </w:r>
      <w:proofErr w:type="gramEnd"/>
      <w:r w:rsidR="003F5DE6" w:rsidRPr="00583DC3">
        <w:rPr>
          <w:rFonts w:ascii="Times New Roman" w:hAnsi="Times New Roman"/>
          <w:sz w:val="26"/>
          <w:szCs w:val="26"/>
          <w:lang w:eastAsia="ar-SA"/>
        </w:rPr>
        <w:t xml:space="preserve"> В связи с этим Управлению необходимо проделать следующую работу:</w:t>
      </w:r>
    </w:p>
    <w:p w:rsidR="003F5DE6" w:rsidRPr="00583DC3" w:rsidRDefault="003F5DE6" w:rsidP="00583D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DC3">
        <w:rPr>
          <w:rFonts w:ascii="Times New Roman" w:hAnsi="Times New Roman" w:cs="Times New Roman"/>
          <w:sz w:val="26"/>
          <w:szCs w:val="26"/>
        </w:rPr>
        <w:t>–продолжить ведение претензионной работы с подрядными организациями по устранению выявленных замечаний или возврату денежных средств, выплаченных подрядным организациям за некачественно (неполно) выполненные работы. Контролировать выполнение гарантийных обязательств подрядными организациями;</w:t>
      </w:r>
    </w:p>
    <w:p w:rsidR="003F5DE6" w:rsidRPr="00583DC3" w:rsidRDefault="003F5DE6" w:rsidP="00583DC3">
      <w:pPr>
        <w:tabs>
          <w:tab w:val="left" w:pos="284"/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83DC3">
        <w:rPr>
          <w:rFonts w:ascii="Times New Roman" w:hAnsi="Times New Roman"/>
          <w:sz w:val="26"/>
          <w:szCs w:val="26"/>
        </w:rPr>
        <w:t>–не допускать необоснованного и неэффективного расходования бюджетных средств;</w:t>
      </w:r>
    </w:p>
    <w:p w:rsidR="003F5DE6" w:rsidRPr="00583DC3" w:rsidRDefault="003F5DE6" w:rsidP="00583DC3">
      <w:pPr>
        <w:tabs>
          <w:tab w:val="left" w:pos="284"/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83DC3">
        <w:rPr>
          <w:rFonts w:ascii="Times New Roman" w:hAnsi="Times New Roman"/>
          <w:sz w:val="26"/>
          <w:szCs w:val="26"/>
        </w:rPr>
        <w:t>–вести исполнительную документацию согласно нормативным требованиям;</w:t>
      </w:r>
    </w:p>
    <w:p w:rsidR="003F5DE6" w:rsidRPr="00583DC3" w:rsidRDefault="003F5DE6" w:rsidP="00583DC3">
      <w:pPr>
        <w:tabs>
          <w:tab w:val="left" w:pos="284"/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83DC3">
        <w:rPr>
          <w:rFonts w:ascii="Times New Roman" w:hAnsi="Times New Roman"/>
          <w:sz w:val="26"/>
          <w:szCs w:val="26"/>
        </w:rPr>
        <w:t>–принять на учет в качестве объектов основных средств вновь созданного и приобретенного муниципального имущества (объект наружного освещения, ограждения детских площадок, ограждения газонов, контейнерные площадки);</w:t>
      </w:r>
    </w:p>
    <w:p w:rsidR="003F5DE6" w:rsidRDefault="003F5DE6" w:rsidP="004A48B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FD510B">
        <w:rPr>
          <w:rFonts w:ascii="Times New Roman" w:hAnsi="Times New Roman"/>
          <w:sz w:val="26"/>
          <w:szCs w:val="26"/>
        </w:rPr>
        <w:t xml:space="preserve">Отчет о результатах контрольного мероприятия </w:t>
      </w:r>
      <w:r w:rsidRPr="00FD510B">
        <w:rPr>
          <w:rFonts w:ascii="Times New Roman" w:hAnsi="Times New Roman"/>
          <w:bCs/>
          <w:sz w:val="26"/>
          <w:szCs w:val="26"/>
        </w:rPr>
        <w:t xml:space="preserve">утвержден </w:t>
      </w:r>
      <w:r>
        <w:rPr>
          <w:rFonts w:ascii="Times New Roman" w:hAnsi="Times New Roman"/>
          <w:bCs/>
          <w:sz w:val="26"/>
          <w:szCs w:val="26"/>
        </w:rPr>
        <w:t>председателем</w:t>
      </w:r>
      <w:r w:rsidRPr="00FD510B">
        <w:rPr>
          <w:rFonts w:ascii="Times New Roman" w:hAnsi="Times New Roman"/>
          <w:bCs/>
          <w:sz w:val="26"/>
          <w:szCs w:val="26"/>
        </w:rPr>
        <w:t xml:space="preserve"> контрольной комиссии </w:t>
      </w:r>
      <w:r>
        <w:rPr>
          <w:rFonts w:ascii="Times New Roman" w:hAnsi="Times New Roman"/>
          <w:bCs/>
          <w:sz w:val="26"/>
          <w:szCs w:val="26"/>
        </w:rPr>
        <w:t>15 мая 2015 года и направлены в Тульскую городскую Думу, Главе администрации города Тулы, в Прокуратуру г.Тулы.</w:t>
      </w:r>
    </w:p>
    <w:p w:rsidR="003F5DE6" w:rsidRDefault="003F5DE6" w:rsidP="00195E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F5DE6" w:rsidRDefault="003F5DE6" w:rsidP="00195E0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F5DE6" w:rsidRDefault="003F5DE6" w:rsidP="00B0350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контрольной комиссии</w:t>
      </w:r>
    </w:p>
    <w:p w:rsidR="00B03502" w:rsidRDefault="00B03502" w:rsidP="00B0350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образования город Тула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В.И. Коршунов</w:t>
      </w:r>
    </w:p>
    <w:sectPr w:rsidR="00B03502" w:rsidSect="00195E0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502" w:rsidRDefault="00B03502" w:rsidP="00A22D80">
      <w:pPr>
        <w:spacing w:after="0" w:line="240" w:lineRule="auto"/>
      </w:pPr>
      <w:r>
        <w:separator/>
      </w:r>
    </w:p>
  </w:endnote>
  <w:endnote w:type="continuationSeparator" w:id="1">
    <w:p w:rsidR="00B03502" w:rsidRDefault="00B03502" w:rsidP="00A2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502" w:rsidRDefault="00B03502" w:rsidP="00A22D80">
      <w:pPr>
        <w:spacing w:after="0" w:line="240" w:lineRule="auto"/>
      </w:pPr>
      <w:r>
        <w:separator/>
      </w:r>
    </w:p>
  </w:footnote>
  <w:footnote w:type="continuationSeparator" w:id="1">
    <w:p w:rsidR="00B03502" w:rsidRDefault="00B03502" w:rsidP="00A22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B2CFF"/>
    <w:multiLevelType w:val="hybridMultilevel"/>
    <w:tmpl w:val="40E0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783A57"/>
    <w:multiLevelType w:val="hybridMultilevel"/>
    <w:tmpl w:val="E7C2AF26"/>
    <w:lvl w:ilvl="0" w:tplc="D3BEAB58">
      <w:start w:val="1"/>
      <w:numFmt w:val="decimal"/>
      <w:lvlText w:val="%1."/>
      <w:lvlJc w:val="left"/>
      <w:pPr>
        <w:ind w:left="2265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AD1"/>
    <w:rsid w:val="00005A46"/>
    <w:rsid w:val="000171DB"/>
    <w:rsid w:val="00017305"/>
    <w:rsid w:val="00023542"/>
    <w:rsid w:val="0002369C"/>
    <w:rsid w:val="000350FE"/>
    <w:rsid w:val="000421E5"/>
    <w:rsid w:val="0005583B"/>
    <w:rsid w:val="00064FFE"/>
    <w:rsid w:val="00066881"/>
    <w:rsid w:val="000719D9"/>
    <w:rsid w:val="00071E6D"/>
    <w:rsid w:val="000727BA"/>
    <w:rsid w:val="000763BE"/>
    <w:rsid w:val="00077218"/>
    <w:rsid w:val="0008522B"/>
    <w:rsid w:val="000904AA"/>
    <w:rsid w:val="00090C4C"/>
    <w:rsid w:val="000939FA"/>
    <w:rsid w:val="000A1E68"/>
    <w:rsid w:val="000A22B8"/>
    <w:rsid w:val="000B14F6"/>
    <w:rsid w:val="000B18E9"/>
    <w:rsid w:val="000B2587"/>
    <w:rsid w:val="000B6434"/>
    <w:rsid w:val="000C2DB2"/>
    <w:rsid w:val="000C4CCB"/>
    <w:rsid w:val="000D1E1B"/>
    <w:rsid w:val="000E15FC"/>
    <w:rsid w:val="000E369B"/>
    <w:rsid w:val="000E5116"/>
    <w:rsid w:val="000E7716"/>
    <w:rsid w:val="000F0040"/>
    <w:rsid w:val="000F0E20"/>
    <w:rsid w:val="000F3B23"/>
    <w:rsid w:val="0010483F"/>
    <w:rsid w:val="001049F9"/>
    <w:rsid w:val="00105B4A"/>
    <w:rsid w:val="00114BD1"/>
    <w:rsid w:val="00132855"/>
    <w:rsid w:val="001337FE"/>
    <w:rsid w:val="00135A86"/>
    <w:rsid w:val="0013776C"/>
    <w:rsid w:val="001416C4"/>
    <w:rsid w:val="00146B81"/>
    <w:rsid w:val="001504B9"/>
    <w:rsid w:val="00156A03"/>
    <w:rsid w:val="00157DAD"/>
    <w:rsid w:val="00157FD4"/>
    <w:rsid w:val="001726B7"/>
    <w:rsid w:val="001772D0"/>
    <w:rsid w:val="00195E01"/>
    <w:rsid w:val="001A2815"/>
    <w:rsid w:val="001A5B2F"/>
    <w:rsid w:val="001C112F"/>
    <w:rsid w:val="001D690B"/>
    <w:rsid w:val="001E3DE5"/>
    <w:rsid w:val="001E7A68"/>
    <w:rsid w:val="001F55C5"/>
    <w:rsid w:val="001F676E"/>
    <w:rsid w:val="00200169"/>
    <w:rsid w:val="002006A8"/>
    <w:rsid w:val="00203846"/>
    <w:rsid w:val="00204D52"/>
    <w:rsid w:val="00210B75"/>
    <w:rsid w:val="00213105"/>
    <w:rsid w:val="002138E0"/>
    <w:rsid w:val="0021443D"/>
    <w:rsid w:val="00222FA3"/>
    <w:rsid w:val="0022555C"/>
    <w:rsid w:val="00227715"/>
    <w:rsid w:val="00243DBE"/>
    <w:rsid w:val="0024529A"/>
    <w:rsid w:val="00250F95"/>
    <w:rsid w:val="00264BCD"/>
    <w:rsid w:val="00267DB7"/>
    <w:rsid w:val="0027038E"/>
    <w:rsid w:val="00272C68"/>
    <w:rsid w:val="00273E53"/>
    <w:rsid w:val="00276992"/>
    <w:rsid w:val="002816BC"/>
    <w:rsid w:val="00283F64"/>
    <w:rsid w:val="0028497D"/>
    <w:rsid w:val="00286E26"/>
    <w:rsid w:val="002B441A"/>
    <w:rsid w:val="002B4920"/>
    <w:rsid w:val="002B79EB"/>
    <w:rsid w:val="002C3FD0"/>
    <w:rsid w:val="002C6E54"/>
    <w:rsid w:val="002D20E3"/>
    <w:rsid w:val="002F0FB9"/>
    <w:rsid w:val="002F1501"/>
    <w:rsid w:val="002F747E"/>
    <w:rsid w:val="00300366"/>
    <w:rsid w:val="00315939"/>
    <w:rsid w:val="003201FC"/>
    <w:rsid w:val="00324AB6"/>
    <w:rsid w:val="003252CB"/>
    <w:rsid w:val="00326FCC"/>
    <w:rsid w:val="00334D14"/>
    <w:rsid w:val="003478ED"/>
    <w:rsid w:val="00351036"/>
    <w:rsid w:val="00353B0D"/>
    <w:rsid w:val="00354554"/>
    <w:rsid w:val="0035508F"/>
    <w:rsid w:val="00360AB4"/>
    <w:rsid w:val="00367E43"/>
    <w:rsid w:val="0037151B"/>
    <w:rsid w:val="00375958"/>
    <w:rsid w:val="00382986"/>
    <w:rsid w:val="00382FC5"/>
    <w:rsid w:val="00383034"/>
    <w:rsid w:val="00385D5C"/>
    <w:rsid w:val="00387952"/>
    <w:rsid w:val="003917CC"/>
    <w:rsid w:val="00391F72"/>
    <w:rsid w:val="0039392E"/>
    <w:rsid w:val="003A59F5"/>
    <w:rsid w:val="003B7D90"/>
    <w:rsid w:val="003C0784"/>
    <w:rsid w:val="003C0A56"/>
    <w:rsid w:val="003C44D0"/>
    <w:rsid w:val="003E40D5"/>
    <w:rsid w:val="003E71C5"/>
    <w:rsid w:val="003F5DE6"/>
    <w:rsid w:val="003F6012"/>
    <w:rsid w:val="004028EB"/>
    <w:rsid w:val="00403612"/>
    <w:rsid w:val="004038F0"/>
    <w:rsid w:val="0041456C"/>
    <w:rsid w:val="00415D4E"/>
    <w:rsid w:val="00420539"/>
    <w:rsid w:val="00420E03"/>
    <w:rsid w:val="0042569B"/>
    <w:rsid w:val="00425F94"/>
    <w:rsid w:val="00426DF9"/>
    <w:rsid w:val="0042776A"/>
    <w:rsid w:val="00432AB5"/>
    <w:rsid w:val="00433A97"/>
    <w:rsid w:val="00433D03"/>
    <w:rsid w:val="0044510A"/>
    <w:rsid w:val="004533EB"/>
    <w:rsid w:val="0045714C"/>
    <w:rsid w:val="00463F32"/>
    <w:rsid w:val="00466093"/>
    <w:rsid w:val="00466A33"/>
    <w:rsid w:val="004708CC"/>
    <w:rsid w:val="004715D7"/>
    <w:rsid w:val="00472E65"/>
    <w:rsid w:val="00475338"/>
    <w:rsid w:val="004924C5"/>
    <w:rsid w:val="00497C05"/>
    <w:rsid w:val="004A48B6"/>
    <w:rsid w:val="004A5504"/>
    <w:rsid w:val="004A5634"/>
    <w:rsid w:val="004A7969"/>
    <w:rsid w:val="004B25B3"/>
    <w:rsid w:val="004B2C56"/>
    <w:rsid w:val="004C0102"/>
    <w:rsid w:val="004C2A30"/>
    <w:rsid w:val="004D11CA"/>
    <w:rsid w:val="004D1BD9"/>
    <w:rsid w:val="004D5466"/>
    <w:rsid w:val="004D7EA2"/>
    <w:rsid w:val="004E1582"/>
    <w:rsid w:val="004F6BD3"/>
    <w:rsid w:val="00503EE3"/>
    <w:rsid w:val="005060E9"/>
    <w:rsid w:val="00507F51"/>
    <w:rsid w:val="00522972"/>
    <w:rsid w:val="00527112"/>
    <w:rsid w:val="00530F79"/>
    <w:rsid w:val="0053320A"/>
    <w:rsid w:val="00540F81"/>
    <w:rsid w:val="00540FAD"/>
    <w:rsid w:val="00555AC2"/>
    <w:rsid w:val="005745B2"/>
    <w:rsid w:val="00576D7A"/>
    <w:rsid w:val="00582917"/>
    <w:rsid w:val="00583DC3"/>
    <w:rsid w:val="00591C74"/>
    <w:rsid w:val="005951C5"/>
    <w:rsid w:val="005969AD"/>
    <w:rsid w:val="005A59CE"/>
    <w:rsid w:val="005B642E"/>
    <w:rsid w:val="005C1C07"/>
    <w:rsid w:val="005C4D2F"/>
    <w:rsid w:val="005C5A3D"/>
    <w:rsid w:val="005D37C1"/>
    <w:rsid w:val="005D3925"/>
    <w:rsid w:val="005F07CC"/>
    <w:rsid w:val="005F73C8"/>
    <w:rsid w:val="00601415"/>
    <w:rsid w:val="006022D9"/>
    <w:rsid w:val="006103E2"/>
    <w:rsid w:val="00610786"/>
    <w:rsid w:val="00611408"/>
    <w:rsid w:val="00614DBD"/>
    <w:rsid w:val="00616371"/>
    <w:rsid w:val="00621C3E"/>
    <w:rsid w:val="00623D41"/>
    <w:rsid w:val="00624208"/>
    <w:rsid w:val="00625A6E"/>
    <w:rsid w:val="00641A0B"/>
    <w:rsid w:val="00647B4D"/>
    <w:rsid w:val="00647C0D"/>
    <w:rsid w:val="0066713C"/>
    <w:rsid w:val="00684FFD"/>
    <w:rsid w:val="0068611F"/>
    <w:rsid w:val="00695000"/>
    <w:rsid w:val="006A3204"/>
    <w:rsid w:val="006B3357"/>
    <w:rsid w:val="006C1465"/>
    <w:rsid w:val="006C5E1D"/>
    <w:rsid w:val="006C5E8E"/>
    <w:rsid w:val="006D0192"/>
    <w:rsid w:val="006D046F"/>
    <w:rsid w:val="006E0B25"/>
    <w:rsid w:val="006F0CEB"/>
    <w:rsid w:val="007003B5"/>
    <w:rsid w:val="007030E7"/>
    <w:rsid w:val="007054AF"/>
    <w:rsid w:val="0070603E"/>
    <w:rsid w:val="0071213D"/>
    <w:rsid w:val="00722225"/>
    <w:rsid w:val="0072680D"/>
    <w:rsid w:val="00733926"/>
    <w:rsid w:val="00733936"/>
    <w:rsid w:val="00733F59"/>
    <w:rsid w:val="00737DC0"/>
    <w:rsid w:val="00761199"/>
    <w:rsid w:val="007619D8"/>
    <w:rsid w:val="007722F3"/>
    <w:rsid w:val="00782300"/>
    <w:rsid w:val="00782BDD"/>
    <w:rsid w:val="0078708C"/>
    <w:rsid w:val="00795857"/>
    <w:rsid w:val="007A25B9"/>
    <w:rsid w:val="007A55A8"/>
    <w:rsid w:val="007B1836"/>
    <w:rsid w:val="007B2A8B"/>
    <w:rsid w:val="007B4F0E"/>
    <w:rsid w:val="007B5B4C"/>
    <w:rsid w:val="007B5FE8"/>
    <w:rsid w:val="007B62BF"/>
    <w:rsid w:val="007B77CC"/>
    <w:rsid w:val="007C2E7B"/>
    <w:rsid w:val="007D2D4B"/>
    <w:rsid w:val="007E0E02"/>
    <w:rsid w:val="007E67CB"/>
    <w:rsid w:val="007F045F"/>
    <w:rsid w:val="007F3457"/>
    <w:rsid w:val="007F3538"/>
    <w:rsid w:val="007F57FD"/>
    <w:rsid w:val="008062A1"/>
    <w:rsid w:val="008076FD"/>
    <w:rsid w:val="00810396"/>
    <w:rsid w:val="00811960"/>
    <w:rsid w:val="00812F44"/>
    <w:rsid w:val="00814869"/>
    <w:rsid w:val="00815AC3"/>
    <w:rsid w:val="00817531"/>
    <w:rsid w:val="008203AC"/>
    <w:rsid w:val="00823B30"/>
    <w:rsid w:val="00834781"/>
    <w:rsid w:val="00835A58"/>
    <w:rsid w:val="008378FC"/>
    <w:rsid w:val="00845E5C"/>
    <w:rsid w:val="008558DE"/>
    <w:rsid w:val="00862EF2"/>
    <w:rsid w:val="00863206"/>
    <w:rsid w:val="00870A7E"/>
    <w:rsid w:val="0088386E"/>
    <w:rsid w:val="00886F01"/>
    <w:rsid w:val="00896E30"/>
    <w:rsid w:val="008A502C"/>
    <w:rsid w:val="008D14B4"/>
    <w:rsid w:val="008D21F1"/>
    <w:rsid w:val="008E17E4"/>
    <w:rsid w:val="008E3FFC"/>
    <w:rsid w:val="008F7AD1"/>
    <w:rsid w:val="009000E0"/>
    <w:rsid w:val="00902E0D"/>
    <w:rsid w:val="0091100D"/>
    <w:rsid w:val="00911718"/>
    <w:rsid w:val="00912503"/>
    <w:rsid w:val="009234DA"/>
    <w:rsid w:val="00926E0E"/>
    <w:rsid w:val="00933D6A"/>
    <w:rsid w:val="00946F09"/>
    <w:rsid w:val="00960D0B"/>
    <w:rsid w:val="009629CB"/>
    <w:rsid w:val="009639AE"/>
    <w:rsid w:val="00967121"/>
    <w:rsid w:val="009776DE"/>
    <w:rsid w:val="00982080"/>
    <w:rsid w:val="009877B4"/>
    <w:rsid w:val="00991EA6"/>
    <w:rsid w:val="009A4C8F"/>
    <w:rsid w:val="009A69AA"/>
    <w:rsid w:val="009B2F33"/>
    <w:rsid w:val="009B2F58"/>
    <w:rsid w:val="009B4B45"/>
    <w:rsid w:val="009C21A6"/>
    <w:rsid w:val="009C3089"/>
    <w:rsid w:val="009D18C6"/>
    <w:rsid w:val="009E0C30"/>
    <w:rsid w:val="009E7F4D"/>
    <w:rsid w:val="009F026A"/>
    <w:rsid w:val="009F03AB"/>
    <w:rsid w:val="009F7C82"/>
    <w:rsid w:val="00A0293F"/>
    <w:rsid w:val="00A13BCB"/>
    <w:rsid w:val="00A1716B"/>
    <w:rsid w:val="00A22D80"/>
    <w:rsid w:val="00A265D3"/>
    <w:rsid w:val="00A31DE1"/>
    <w:rsid w:val="00A43922"/>
    <w:rsid w:val="00A44157"/>
    <w:rsid w:val="00A471C8"/>
    <w:rsid w:val="00A542EE"/>
    <w:rsid w:val="00A5673D"/>
    <w:rsid w:val="00A604BB"/>
    <w:rsid w:val="00A604D1"/>
    <w:rsid w:val="00A62541"/>
    <w:rsid w:val="00A71119"/>
    <w:rsid w:val="00A73FB9"/>
    <w:rsid w:val="00A74BC9"/>
    <w:rsid w:val="00A80F33"/>
    <w:rsid w:val="00A920F0"/>
    <w:rsid w:val="00AA2D70"/>
    <w:rsid w:val="00AB1888"/>
    <w:rsid w:val="00AB5822"/>
    <w:rsid w:val="00AB7CA8"/>
    <w:rsid w:val="00AD39DF"/>
    <w:rsid w:val="00AE0FDA"/>
    <w:rsid w:val="00AE7126"/>
    <w:rsid w:val="00AF4DCD"/>
    <w:rsid w:val="00B03502"/>
    <w:rsid w:val="00B142DA"/>
    <w:rsid w:val="00B15497"/>
    <w:rsid w:val="00B31740"/>
    <w:rsid w:val="00B426F9"/>
    <w:rsid w:val="00B45699"/>
    <w:rsid w:val="00B475DE"/>
    <w:rsid w:val="00B55193"/>
    <w:rsid w:val="00B56F79"/>
    <w:rsid w:val="00B574D7"/>
    <w:rsid w:val="00B625F8"/>
    <w:rsid w:val="00B66A0E"/>
    <w:rsid w:val="00B71653"/>
    <w:rsid w:val="00B800C9"/>
    <w:rsid w:val="00B80FA8"/>
    <w:rsid w:val="00B8331F"/>
    <w:rsid w:val="00B83A00"/>
    <w:rsid w:val="00B86F04"/>
    <w:rsid w:val="00BA037B"/>
    <w:rsid w:val="00BA3557"/>
    <w:rsid w:val="00BB0558"/>
    <w:rsid w:val="00BB5C90"/>
    <w:rsid w:val="00BB629A"/>
    <w:rsid w:val="00BB7018"/>
    <w:rsid w:val="00BB7A82"/>
    <w:rsid w:val="00BC4B9B"/>
    <w:rsid w:val="00BC4C99"/>
    <w:rsid w:val="00BE17E5"/>
    <w:rsid w:val="00BE542D"/>
    <w:rsid w:val="00C03122"/>
    <w:rsid w:val="00C0474D"/>
    <w:rsid w:val="00C06DB0"/>
    <w:rsid w:val="00C122B3"/>
    <w:rsid w:val="00C15D8A"/>
    <w:rsid w:val="00C176D7"/>
    <w:rsid w:val="00C23BC3"/>
    <w:rsid w:val="00C27384"/>
    <w:rsid w:val="00C27A0B"/>
    <w:rsid w:val="00C30AA0"/>
    <w:rsid w:val="00C419AD"/>
    <w:rsid w:val="00C43CB2"/>
    <w:rsid w:val="00C473AC"/>
    <w:rsid w:val="00C47B80"/>
    <w:rsid w:val="00C60106"/>
    <w:rsid w:val="00C64CA3"/>
    <w:rsid w:val="00C7249F"/>
    <w:rsid w:val="00C745C6"/>
    <w:rsid w:val="00C7688E"/>
    <w:rsid w:val="00C8113F"/>
    <w:rsid w:val="00C9305F"/>
    <w:rsid w:val="00CA062A"/>
    <w:rsid w:val="00CA1B90"/>
    <w:rsid w:val="00CA39D3"/>
    <w:rsid w:val="00CB08AC"/>
    <w:rsid w:val="00CB0C3B"/>
    <w:rsid w:val="00CB2C03"/>
    <w:rsid w:val="00CD2E78"/>
    <w:rsid w:val="00CD5A30"/>
    <w:rsid w:val="00CE151B"/>
    <w:rsid w:val="00CE34FE"/>
    <w:rsid w:val="00CE58F3"/>
    <w:rsid w:val="00D0056E"/>
    <w:rsid w:val="00D015E8"/>
    <w:rsid w:val="00D016D7"/>
    <w:rsid w:val="00D01AD9"/>
    <w:rsid w:val="00D046A4"/>
    <w:rsid w:val="00D060A5"/>
    <w:rsid w:val="00D1046D"/>
    <w:rsid w:val="00D1104A"/>
    <w:rsid w:val="00D23713"/>
    <w:rsid w:val="00D33FEA"/>
    <w:rsid w:val="00D4301A"/>
    <w:rsid w:val="00D51351"/>
    <w:rsid w:val="00D54DC3"/>
    <w:rsid w:val="00D56803"/>
    <w:rsid w:val="00D57E6E"/>
    <w:rsid w:val="00D607C6"/>
    <w:rsid w:val="00D66A10"/>
    <w:rsid w:val="00D67C8D"/>
    <w:rsid w:val="00D73F3A"/>
    <w:rsid w:val="00D817A9"/>
    <w:rsid w:val="00D81ADD"/>
    <w:rsid w:val="00D81D1B"/>
    <w:rsid w:val="00D86417"/>
    <w:rsid w:val="00D9100A"/>
    <w:rsid w:val="00DA76F7"/>
    <w:rsid w:val="00DB325E"/>
    <w:rsid w:val="00DC0749"/>
    <w:rsid w:val="00DC0AA4"/>
    <w:rsid w:val="00DC1911"/>
    <w:rsid w:val="00DC294B"/>
    <w:rsid w:val="00DC3DD7"/>
    <w:rsid w:val="00DC5D37"/>
    <w:rsid w:val="00DE1808"/>
    <w:rsid w:val="00DE3491"/>
    <w:rsid w:val="00DE5B2D"/>
    <w:rsid w:val="00DF3C6B"/>
    <w:rsid w:val="00E02428"/>
    <w:rsid w:val="00E04251"/>
    <w:rsid w:val="00E0796E"/>
    <w:rsid w:val="00E1012D"/>
    <w:rsid w:val="00E10EDB"/>
    <w:rsid w:val="00E23FF8"/>
    <w:rsid w:val="00E25A3D"/>
    <w:rsid w:val="00E2653E"/>
    <w:rsid w:val="00E27EBE"/>
    <w:rsid w:val="00E36B7E"/>
    <w:rsid w:val="00E37F7E"/>
    <w:rsid w:val="00E40144"/>
    <w:rsid w:val="00E404AF"/>
    <w:rsid w:val="00E42ED4"/>
    <w:rsid w:val="00E431F9"/>
    <w:rsid w:val="00E469A7"/>
    <w:rsid w:val="00E52F58"/>
    <w:rsid w:val="00E53D85"/>
    <w:rsid w:val="00E763F0"/>
    <w:rsid w:val="00E773E7"/>
    <w:rsid w:val="00E77BCC"/>
    <w:rsid w:val="00E801B5"/>
    <w:rsid w:val="00E9150A"/>
    <w:rsid w:val="00E93B0E"/>
    <w:rsid w:val="00EA36DF"/>
    <w:rsid w:val="00EB7445"/>
    <w:rsid w:val="00EB74B9"/>
    <w:rsid w:val="00EC0ECD"/>
    <w:rsid w:val="00EC4225"/>
    <w:rsid w:val="00EC5301"/>
    <w:rsid w:val="00ED38D1"/>
    <w:rsid w:val="00EE2084"/>
    <w:rsid w:val="00EE3707"/>
    <w:rsid w:val="00EE44EA"/>
    <w:rsid w:val="00EE67E9"/>
    <w:rsid w:val="00EE6E8A"/>
    <w:rsid w:val="00EE70D9"/>
    <w:rsid w:val="00EF3D64"/>
    <w:rsid w:val="00EF7760"/>
    <w:rsid w:val="00F13DB0"/>
    <w:rsid w:val="00F16115"/>
    <w:rsid w:val="00F17226"/>
    <w:rsid w:val="00F22796"/>
    <w:rsid w:val="00F31CCB"/>
    <w:rsid w:val="00F370E3"/>
    <w:rsid w:val="00F42BB9"/>
    <w:rsid w:val="00F43A79"/>
    <w:rsid w:val="00F46963"/>
    <w:rsid w:val="00F51F62"/>
    <w:rsid w:val="00F54C4A"/>
    <w:rsid w:val="00F643AD"/>
    <w:rsid w:val="00F64E50"/>
    <w:rsid w:val="00F7695F"/>
    <w:rsid w:val="00F818DC"/>
    <w:rsid w:val="00F90333"/>
    <w:rsid w:val="00F9146A"/>
    <w:rsid w:val="00F9211C"/>
    <w:rsid w:val="00F93EDF"/>
    <w:rsid w:val="00FA08AF"/>
    <w:rsid w:val="00FA3515"/>
    <w:rsid w:val="00FA56AE"/>
    <w:rsid w:val="00FB5C93"/>
    <w:rsid w:val="00FB7EFF"/>
    <w:rsid w:val="00FC0157"/>
    <w:rsid w:val="00FD00B3"/>
    <w:rsid w:val="00FD1061"/>
    <w:rsid w:val="00FD18E5"/>
    <w:rsid w:val="00FD1939"/>
    <w:rsid w:val="00FD510B"/>
    <w:rsid w:val="00FF506D"/>
    <w:rsid w:val="00FF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0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F7AD1"/>
    <w:pPr>
      <w:spacing w:after="0" w:line="240" w:lineRule="auto"/>
      <w:jc w:val="center"/>
      <w:outlineLvl w:val="0"/>
    </w:pPr>
    <w:rPr>
      <w:rFonts w:ascii="Times New Roman" w:hAnsi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D510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F7AD1"/>
    <w:pPr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7AD1"/>
    <w:rPr>
      <w:rFonts w:ascii="Times New Roman" w:hAnsi="Times New Roman" w:cs="Times New Roman"/>
      <w:b/>
      <w:caps/>
      <w:spacing w:val="60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FD510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F7AD1"/>
    <w:rPr>
      <w:rFonts w:ascii="Times New Roman" w:hAnsi="Times New Roman" w:cs="Times New Roman"/>
      <w:b/>
      <w:snapToGrid w:val="0"/>
      <w:sz w:val="28"/>
      <w:szCs w:val="28"/>
    </w:rPr>
  </w:style>
  <w:style w:type="paragraph" w:customStyle="1" w:styleId="11">
    <w:name w:val="Должность1"/>
    <w:basedOn w:val="a"/>
    <w:uiPriority w:val="99"/>
    <w:rsid w:val="008F7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8"/>
    </w:rPr>
  </w:style>
  <w:style w:type="paragraph" w:styleId="a3">
    <w:name w:val="List Paragraph"/>
    <w:basedOn w:val="a"/>
    <w:uiPriority w:val="99"/>
    <w:qFormat/>
    <w:rsid w:val="002D20E3"/>
    <w:pPr>
      <w:ind w:left="720"/>
      <w:contextualSpacing/>
    </w:pPr>
  </w:style>
  <w:style w:type="paragraph" w:customStyle="1" w:styleId="Default">
    <w:name w:val="Default"/>
    <w:uiPriority w:val="99"/>
    <w:rsid w:val="004C01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22D8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22D8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D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D3925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uiPriority w:val="99"/>
    <w:rsid w:val="00EA36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uiPriority w:val="99"/>
    <w:rsid w:val="00EA36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CA062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812F44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812F44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rsid w:val="00812F44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F42BB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424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</cp:lastModifiedBy>
  <cp:revision>3</cp:revision>
  <cp:lastPrinted>2015-05-26T16:02:00Z</cp:lastPrinted>
  <dcterms:created xsi:type="dcterms:W3CDTF">2015-05-26T13:52:00Z</dcterms:created>
  <dcterms:modified xsi:type="dcterms:W3CDTF">2015-05-26T16:14:00Z</dcterms:modified>
</cp:coreProperties>
</file>