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90168657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FD510B" w:rsidRPr="00834781" w:rsidRDefault="00834781" w:rsidP="00834781">
      <w:pPr>
        <w:spacing w:line="240" w:lineRule="auto"/>
        <w:jc w:val="center"/>
        <w:rPr>
          <w:rFonts w:ascii="Times New Roman" w:hAnsi="Times New Roman" w:cs="Times New Roman"/>
        </w:rPr>
      </w:pPr>
      <w:r w:rsidRPr="00834781">
        <w:rPr>
          <w:rFonts w:ascii="Times New Roman" w:hAnsi="Times New Roman" w:cs="Times New Roman"/>
          <w:sz w:val="26"/>
          <w:szCs w:val="26"/>
        </w:rPr>
        <w:t>«Проверка исполнения представления контрольной комиссии от 09.06.2014 № 7 комитетом имущественных и земельных отношений администрации города Тулы, представления контрольной комиссии от 09.06.2014 № 8 управлением жизнеобеспечения и благоустройства администрации города Тулы»</w:t>
      </w:r>
    </w:p>
    <w:p w:rsidR="0045714C" w:rsidRDefault="00FD510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0E7716">
        <w:rPr>
          <w:rFonts w:ascii="Times New Roman" w:hAnsi="Times New Roman" w:cs="Times New Roman"/>
          <w:bCs/>
          <w:sz w:val="26"/>
          <w:szCs w:val="26"/>
        </w:rPr>
        <w:t>п. 1.15</w:t>
      </w:r>
      <w:r w:rsidR="005176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42E" w:rsidRPr="005B642E">
        <w:rPr>
          <w:rFonts w:ascii="Times New Roman" w:hAnsi="Times New Roman" w:cs="Times New Roman"/>
          <w:sz w:val="26"/>
          <w:szCs w:val="26"/>
        </w:rPr>
        <w:t>плана работы контрольной комиссии на 2014 год, утвержденного распоряжением председ</w:t>
      </w:r>
      <w:r w:rsidR="000E7716">
        <w:rPr>
          <w:rFonts w:ascii="Times New Roman" w:hAnsi="Times New Roman" w:cs="Times New Roman"/>
          <w:sz w:val="26"/>
          <w:szCs w:val="26"/>
        </w:rPr>
        <w:t>ателя контрольной комиссии от 29.12.2014 № 03-03/</w:t>
      </w:r>
      <w:r w:rsidR="005B642E" w:rsidRPr="005B642E">
        <w:rPr>
          <w:rFonts w:ascii="Times New Roman" w:hAnsi="Times New Roman" w:cs="Times New Roman"/>
          <w:sz w:val="26"/>
          <w:szCs w:val="26"/>
        </w:rPr>
        <w:t>6</w:t>
      </w:r>
      <w:r w:rsidR="000E7716">
        <w:rPr>
          <w:rFonts w:ascii="Times New Roman" w:hAnsi="Times New Roman" w:cs="Times New Roman"/>
          <w:sz w:val="26"/>
          <w:szCs w:val="26"/>
        </w:rPr>
        <w:t>9</w:t>
      </w:r>
      <w:r w:rsidR="005B642E" w:rsidRPr="005B642E">
        <w:rPr>
          <w:rFonts w:ascii="Times New Roman" w:hAnsi="Times New Roman" w:cs="Times New Roman"/>
          <w:sz w:val="26"/>
          <w:szCs w:val="26"/>
        </w:rPr>
        <w:t>-р, распоряжение</w:t>
      </w:r>
      <w:r w:rsidR="005B642E">
        <w:rPr>
          <w:rFonts w:ascii="Times New Roman" w:hAnsi="Times New Roman" w:cs="Times New Roman"/>
          <w:sz w:val="26"/>
          <w:szCs w:val="26"/>
        </w:rPr>
        <w:t>м</w:t>
      </w:r>
      <w:r w:rsidR="005B642E" w:rsidRPr="005B642E">
        <w:rPr>
          <w:rFonts w:ascii="Times New Roman" w:hAnsi="Times New Roman" w:cs="Times New Roman"/>
          <w:sz w:val="26"/>
          <w:szCs w:val="26"/>
        </w:rPr>
        <w:t xml:space="preserve"> председателя контрольной комиссии от </w:t>
      </w:r>
      <w:r w:rsidR="00104E01" w:rsidRPr="00104E01">
        <w:rPr>
          <w:rFonts w:ascii="Times New Roman" w:hAnsi="Times New Roman" w:cs="Times New Roman"/>
          <w:sz w:val="26"/>
          <w:szCs w:val="26"/>
        </w:rPr>
        <w:t>14.01.2015 № 03-03/1-к</w:t>
      </w:r>
      <w:r w:rsidR="0051762B">
        <w:rPr>
          <w:rFonts w:ascii="Times New Roman" w:hAnsi="Times New Roman" w:cs="Times New Roman"/>
          <w:sz w:val="26"/>
          <w:szCs w:val="26"/>
        </w:rPr>
        <w:t xml:space="preserve">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0350FE" w:rsidRPr="00CE58F3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51762B">
        <w:rPr>
          <w:rFonts w:ascii="Times New Roman" w:hAnsi="Times New Roman" w:cs="Times New Roman"/>
          <w:sz w:val="26"/>
          <w:szCs w:val="26"/>
        </w:rPr>
        <w:t xml:space="preserve"> </w:t>
      </w:r>
      <w:r w:rsidR="000E7716" w:rsidRPr="00834781">
        <w:rPr>
          <w:rFonts w:ascii="Times New Roman" w:hAnsi="Times New Roman" w:cs="Times New Roman"/>
          <w:sz w:val="26"/>
          <w:szCs w:val="26"/>
        </w:rPr>
        <w:t>«Проверка исполнения представления контрольной комиссии от 09.06.2014 № 7 комитетом имущественных и земельных отношений администрации города Тулы, представления контрольной комиссии от 09.06.2014 № 8 управлением жизнеобеспечения и благоустройства администрации города Тулы»</w:t>
      </w:r>
      <w:r w:rsidR="000E7716">
        <w:rPr>
          <w:rFonts w:ascii="Times New Roman" w:hAnsi="Times New Roman" w:cs="Times New Roman"/>
        </w:rPr>
        <w:t>.</w:t>
      </w:r>
    </w:p>
    <w:p w:rsidR="0045714C" w:rsidRDefault="00555AC2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Объекты</w:t>
      </w:r>
      <w:r w:rsidR="005B642E" w:rsidRPr="005B642E">
        <w:rPr>
          <w:rFonts w:ascii="Times New Roman" w:hAnsi="Times New Roman" w:cs="Times New Roman"/>
          <w:sz w:val="26"/>
          <w:szCs w:val="26"/>
        </w:rPr>
        <w:t xml:space="preserve"> контрольного мероприятия:</w:t>
      </w:r>
    </w:p>
    <w:p w:rsidR="00D1104A" w:rsidRDefault="0045714C" w:rsidP="00D1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714C">
        <w:rPr>
          <w:rFonts w:ascii="Times New Roman" w:hAnsi="Times New Roman" w:cs="Times New Roman"/>
          <w:sz w:val="26"/>
          <w:szCs w:val="26"/>
        </w:rPr>
        <w:t>Комитет имущественных и земельных отношений администрации города Тулы (далее по тексту – Комитет)</w:t>
      </w:r>
      <w:r w:rsidR="00D1104A">
        <w:rPr>
          <w:rFonts w:ascii="Times New Roman" w:hAnsi="Times New Roman" w:cs="Times New Roman"/>
          <w:sz w:val="26"/>
          <w:szCs w:val="26"/>
        </w:rPr>
        <w:t>;</w:t>
      </w:r>
    </w:p>
    <w:p w:rsidR="00D1104A" w:rsidRDefault="00D1104A" w:rsidP="00D11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104A">
        <w:rPr>
          <w:rFonts w:ascii="Times New Roman" w:hAnsi="Times New Roman" w:cs="Times New Roman"/>
          <w:sz w:val="26"/>
          <w:szCs w:val="26"/>
        </w:rPr>
        <w:t>Управление жизнеобеспечения и благоустройства администрации города Тулы (далее по тексту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2BB9" w:rsidRPr="00F42BB9" w:rsidRDefault="006B3357" w:rsidP="00F42BB9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1. </w:t>
      </w:r>
      <w:r w:rsidR="00B8331F">
        <w:rPr>
          <w:rFonts w:ascii="Times New Roman" w:hAnsi="Times New Roman" w:cs="Times New Roman"/>
          <w:sz w:val="26"/>
          <w:szCs w:val="26"/>
          <w:lang w:eastAsia="ar-SA"/>
        </w:rPr>
        <w:t>По результатам контрольного мероприятия установлено, что</w:t>
      </w:r>
      <w:r w:rsidR="0051762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F42BB9" w:rsidRPr="00F42BB9">
        <w:rPr>
          <w:rFonts w:ascii="Times New Roman" w:hAnsi="Times New Roman" w:cs="Times New Roman"/>
          <w:sz w:val="26"/>
          <w:szCs w:val="26"/>
        </w:rPr>
        <w:t>Комитетом не в полном объеме исполнены требования представления контрольной комиссии от 09.06.2014 № 7.</w:t>
      </w:r>
      <w:r w:rsidR="00F42BB9">
        <w:rPr>
          <w:rFonts w:ascii="Times New Roman" w:hAnsi="Times New Roman" w:cs="Times New Roman"/>
          <w:sz w:val="26"/>
          <w:szCs w:val="26"/>
        </w:rPr>
        <w:t>, а именно:</w:t>
      </w:r>
    </w:p>
    <w:p w:rsidR="00F42BB9" w:rsidRPr="00FC3E8E" w:rsidRDefault="00FC3E8E" w:rsidP="00F42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760D9">
        <w:rPr>
          <w:rFonts w:ascii="Times New Roman" w:hAnsi="Times New Roman" w:cs="Times New Roman"/>
          <w:sz w:val="26"/>
          <w:szCs w:val="26"/>
        </w:rPr>
        <w:t xml:space="preserve"> </w:t>
      </w:r>
      <w:r w:rsidR="00F42BB9" w:rsidRPr="00F42BB9">
        <w:rPr>
          <w:rFonts w:ascii="Times New Roman" w:hAnsi="Times New Roman" w:cs="Times New Roman"/>
          <w:sz w:val="26"/>
          <w:szCs w:val="26"/>
        </w:rPr>
        <w:t>по-прежнему не завершены работы по полной актуализации данных Единого реестра муниципального имущества города Тулы с целью приведения его в соответствие с требованиям</w:t>
      </w:r>
      <w:r>
        <w:rPr>
          <w:rFonts w:ascii="Times New Roman" w:hAnsi="Times New Roman" w:cs="Times New Roman"/>
          <w:sz w:val="26"/>
          <w:szCs w:val="26"/>
        </w:rPr>
        <w:t>и действующего законодательства</w:t>
      </w:r>
      <w:r w:rsidRPr="00FC3E8E">
        <w:rPr>
          <w:rFonts w:ascii="Times New Roman" w:hAnsi="Times New Roman" w:cs="Times New Roman"/>
          <w:sz w:val="26"/>
          <w:szCs w:val="26"/>
        </w:rPr>
        <w:t>;</w:t>
      </w:r>
    </w:p>
    <w:p w:rsidR="00F42BB9" w:rsidRDefault="00FC3E8E" w:rsidP="00F42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760D9">
        <w:rPr>
          <w:rFonts w:ascii="Times New Roman" w:hAnsi="Times New Roman" w:cs="Times New Roman"/>
          <w:sz w:val="26"/>
          <w:szCs w:val="26"/>
        </w:rPr>
        <w:t xml:space="preserve"> </w:t>
      </w:r>
      <w:r w:rsidR="00F42BB9" w:rsidRPr="00F42BB9">
        <w:rPr>
          <w:rFonts w:ascii="Times New Roman" w:hAnsi="Times New Roman" w:cs="Times New Roman"/>
          <w:sz w:val="26"/>
          <w:szCs w:val="26"/>
        </w:rPr>
        <w:t>не устранены нарушения административного регламента предоставления муниципальной услуги «Предоставление служебных жилых помещений муниципального специализированного жилищного фонда в муниципальном образовании город Тула», утвержденного администрацией муниципального образования город Тула.</w:t>
      </w:r>
    </w:p>
    <w:p w:rsidR="00F42BB9" w:rsidRPr="00F42BB9" w:rsidRDefault="00FC3E8E" w:rsidP="00F42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2760D9">
        <w:rPr>
          <w:rFonts w:ascii="Times New Roman" w:hAnsi="Times New Roman" w:cs="Times New Roman"/>
          <w:sz w:val="26"/>
          <w:szCs w:val="26"/>
        </w:rPr>
        <w:t xml:space="preserve"> </w:t>
      </w:r>
      <w:r w:rsidR="00F42BB9">
        <w:rPr>
          <w:rFonts w:ascii="Times New Roman" w:hAnsi="Times New Roman" w:cs="Times New Roman"/>
          <w:sz w:val="26"/>
          <w:szCs w:val="26"/>
        </w:rPr>
        <w:t>п</w:t>
      </w:r>
      <w:r w:rsidR="00F42BB9" w:rsidRPr="00F42BB9">
        <w:rPr>
          <w:rFonts w:ascii="Times New Roman" w:hAnsi="Times New Roman" w:cs="Times New Roman"/>
          <w:sz w:val="26"/>
          <w:szCs w:val="26"/>
        </w:rPr>
        <w:t>о результатам рассмотрения представления никто из ответственных должностных лиц Комитета не был привлечен ни к административной, ни к дисциплинарной ответственности за допущенные нарушения.</w:t>
      </w:r>
      <w:proofErr w:type="gramEnd"/>
    </w:p>
    <w:p w:rsidR="00F42BB9" w:rsidRPr="00F42BB9" w:rsidRDefault="00F42BB9" w:rsidP="00F42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2BB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F42BB9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F42BB9">
        <w:rPr>
          <w:rFonts w:ascii="Times New Roman" w:hAnsi="Times New Roman" w:cs="Times New Roman"/>
          <w:sz w:val="26"/>
          <w:szCs w:val="26"/>
        </w:rPr>
        <w:t xml:space="preserve"> и в</w:t>
      </w:r>
      <w:r w:rsidRPr="00F42BB9">
        <w:rPr>
          <w:rFonts w:ascii="Times New Roman" w:hAnsi="Times New Roman" w:cs="Times New Roman"/>
          <w:sz w:val="26"/>
          <w:szCs w:val="26"/>
          <w:lang w:eastAsia="ar-SA"/>
        </w:rPr>
        <w:t xml:space="preserve"> соответствии с первичными заключениями  (Представление от 09.06.2014 № 7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) </w:t>
      </w:r>
      <w:r w:rsidRPr="00F42BB9">
        <w:rPr>
          <w:rFonts w:ascii="Times New Roman" w:hAnsi="Times New Roman" w:cs="Times New Roman"/>
          <w:sz w:val="26"/>
          <w:szCs w:val="26"/>
          <w:lang w:eastAsia="ar-SA"/>
        </w:rPr>
        <w:t>Комитету необходимо проделать следующую работу:</w:t>
      </w:r>
    </w:p>
    <w:p w:rsidR="00F42BB9" w:rsidRPr="00F42BB9" w:rsidRDefault="00FC3E8E" w:rsidP="00F42B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760D9">
        <w:rPr>
          <w:rFonts w:ascii="Times New Roman" w:hAnsi="Times New Roman" w:cs="Times New Roman"/>
          <w:sz w:val="26"/>
          <w:szCs w:val="26"/>
        </w:rPr>
        <w:t xml:space="preserve"> </w:t>
      </w:r>
      <w:r w:rsidR="00F42BB9" w:rsidRPr="00F42BB9">
        <w:rPr>
          <w:rFonts w:ascii="Times New Roman" w:hAnsi="Times New Roman" w:cs="Times New Roman"/>
          <w:sz w:val="26"/>
          <w:szCs w:val="26"/>
        </w:rPr>
        <w:t>привести в соответствие с требованиями действующего законодательства Единый реестр муниципального имущества города Тулы;</w:t>
      </w:r>
    </w:p>
    <w:p w:rsidR="00F42BB9" w:rsidRPr="00F42BB9" w:rsidRDefault="00FC3E8E" w:rsidP="00F42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2760D9">
        <w:rPr>
          <w:rFonts w:ascii="Times New Roman" w:hAnsi="Times New Roman" w:cs="Times New Roman"/>
          <w:sz w:val="26"/>
          <w:szCs w:val="26"/>
        </w:rPr>
        <w:t xml:space="preserve"> </w:t>
      </w:r>
      <w:r w:rsidR="00F42BB9" w:rsidRPr="00F42BB9">
        <w:rPr>
          <w:rFonts w:ascii="Times New Roman" w:hAnsi="Times New Roman" w:cs="Times New Roman"/>
          <w:sz w:val="26"/>
          <w:szCs w:val="26"/>
          <w:lang w:eastAsia="ar-SA"/>
        </w:rPr>
        <w:t>исключить в дальнейшей работе нарушение административных регламентов и положений, утвержденных администрацией муници</w:t>
      </w:r>
      <w:r>
        <w:rPr>
          <w:rFonts w:ascii="Times New Roman" w:hAnsi="Times New Roman" w:cs="Times New Roman"/>
          <w:sz w:val="26"/>
          <w:szCs w:val="26"/>
          <w:lang w:eastAsia="ar-SA"/>
        </w:rPr>
        <w:t>пального образования город Тула</w:t>
      </w:r>
      <w:r w:rsidRPr="00FC3E8E">
        <w:rPr>
          <w:rFonts w:ascii="Times New Roman" w:hAnsi="Times New Roman" w:cs="Times New Roman"/>
          <w:sz w:val="26"/>
          <w:szCs w:val="26"/>
          <w:lang w:eastAsia="ar-SA"/>
        </w:rPr>
        <w:t>;</w:t>
      </w:r>
      <w:r w:rsidR="00F42BB9" w:rsidRPr="00F42BB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F42BB9" w:rsidRPr="00FC3E8E" w:rsidRDefault="00FC3E8E" w:rsidP="00F42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760D9">
        <w:rPr>
          <w:rFonts w:ascii="Times New Roman" w:hAnsi="Times New Roman" w:cs="Times New Roman"/>
          <w:sz w:val="26"/>
          <w:szCs w:val="26"/>
        </w:rPr>
        <w:t xml:space="preserve"> </w:t>
      </w:r>
      <w:r w:rsidR="00F42BB9" w:rsidRPr="00F42BB9">
        <w:rPr>
          <w:rFonts w:ascii="Times New Roman" w:hAnsi="Times New Roman" w:cs="Times New Roman"/>
          <w:sz w:val="26"/>
          <w:szCs w:val="26"/>
          <w:lang w:eastAsia="ar-SA"/>
        </w:rPr>
        <w:t>исключить в дальнейшей работе выдачу выписок из Единого реестра с нарушениями действующего законодательства</w:t>
      </w:r>
      <w:r w:rsidRPr="00FC3E8E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F42BB9" w:rsidRDefault="00FC3E8E" w:rsidP="00F42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2760D9">
        <w:rPr>
          <w:rFonts w:ascii="Times New Roman" w:hAnsi="Times New Roman" w:cs="Times New Roman"/>
          <w:sz w:val="26"/>
          <w:szCs w:val="26"/>
        </w:rPr>
        <w:t xml:space="preserve"> </w:t>
      </w:r>
      <w:r w:rsidR="00F42BB9" w:rsidRPr="00F42BB9">
        <w:rPr>
          <w:rFonts w:ascii="Times New Roman" w:hAnsi="Times New Roman" w:cs="Times New Roman"/>
          <w:sz w:val="26"/>
          <w:szCs w:val="26"/>
          <w:lang w:eastAsia="ar-SA"/>
        </w:rPr>
        <w:t>привлечь к ответственности должностных лиц, ответственных за допущенные нарушения, а также не устранение нарушений, указанных в представлении от 09.06.2014 № 7.</w:t>
      </w:r>
    </w:p>
    <w:p w:rsidR="003201FC" w:rsidRDefault="003201FC" w:rsidP="0032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B3357" w:rsidRPr="003201FC">
        <w:rPr>
          <w:rFonts w:ascii="Times New Roman" w:hAnsi="Times New Roman" w:cs="Times New Roman"/>
          <w:sz w:val="26"/>
          <w:szCs w:val="26"/>
        </w:rPr>
        <w:t xml:space="preserve">Управлением не в полном объеме исполнены требования представления контрольной комиссии муниципального образования город Тула от 09.06.2014 </w:t>
      </w:r>
      <w:r>
        <w:rPr>
          <w:rFonts w:ascii="Times New Roman" w:hAnsi="Times New Roman" w:cs="Times New Roman"/>
          <w:sz w:val="26"/>
          <w:szCs w:val="26"/>
        </w:rPr>
        <w:t>№ 8, а именно:</w:t>
      </w:r>
    </w:p>
    <w:p w:rsidR="006B3357" w:rsidRPr="0051762B" w:rsidRDefault="00FC3E8E" w:rsidP="0032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74FD5">
        <w:rPr>
          <w:rFonts w:ascii="Times New Roman" w:hAnsi="Times New Roman" w:cs="Times New Roman"/>
          <w:sz w:val="26"/>
          <w:szCs w:val="26"/>
        </w:rPr>
        <w:t xml:space="preserve"> </w:t>
      </w:r>
      <w:r w:rsidR="006B3357" w:rsidRPr="003201FC">
        <w:rPr>
          <w:rFonts w:ascii="Times New Roman" w:hAnsi="Times New Roman" w:cs="Times New Roman"/>
          <w:sz w:val="26"/>
          <w:szCs w:val="26"/>
        </w:rPr>
        <w:t xml:space="preserve">не устранены нарушения, связанные с просрочкой исполнения обязательств подрядными организациями по трем заключённым контрактам. </w:t>
      </w:r>
    </w:p>
    <w:p w:rsidR="003201FC" w:rsidRPr="00F12FD7" w:rsidRDefault="006B3357" w:rsidP="003201FC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1FC">
        <w:rPr>
          <w:rFonts w:ascii="Times New Roman" w:hAnsi="Times New Roman" w:cs="Times New Roman"/>
          <w:sz w:val="26"/>
          <w:szCs w:val="26"/>
        </w:rPr>
        <w:t>Пеня в сумме 8 589,6 тыс</w:t>
      </w:r>
      <w:proofErr w:type="gramStart"/>
      <w:r w:rsidRPr="003201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201FC">
        <w:rPr>
          <w:rFonts w:ascii="Times New Roman" w:hAnsi="Times New Roman" w:cs="Times New Roman"/>
          <w:sz w:val="26"/>
          <w:szCs w:val="26"/>
        </w:rPr>
        <w:t>уб. с по</w:t>
      </w:r>
      <w:r w:rsidR="00F12FD7">
        <w:rPr>
          <w:rFonts w:ascii="Times New Roman" w:hAnsi="Times New Roman" w:cs="Times New Roman"/>
          <w:sz w:val="26"/>
          <w:szCs w:val="26"/>
        </w:rPr>
        <w:t>дрядных организаций не взыскана</w:t>
      </w:r>
      <w:r w:rsidR="00F12FD7" w:rsidRPr="00F12FD7">
        <w:rPr>
          <w:rFonts w:ascii="Times New Roman" w:hAnsi="Times New Roman" w:cs="Times New Roman"/>
          <w:sz w:val="26"/>
          <w:szCs w:val="26"/>
        </w:rPr>
        <w:t>;</w:t>
      </w:r>
    </w:p>
    <w:p w:rsidR="003201FC" w:rsidRPr="00FC3E8E" w:rsidRDefault="00FC3E8E" w:rsidP="003201FC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74FD5">
        <w:rPr>
          <w:rFonts w:ascii="Times New Roman" w:hAnsi="Times New Roman" w:cs="Times New Roman"/>
          <w:sz w:val="26"/>
          <w:szCs w:val="26"/>
        </w:rPr>
        <w:t xml:space="preserve"> </w:t>
      </w:r>
      <w:r w:rsidR="003201FC">
        <w:rPr>
          <w:rFonts w:ascii="Times New Roman" w:hAnsi="Times New Roman" w:cs="Times New Roman"/>
          <w:sz w:val="26"/>
          <w:szCs w:val="26"/>
        </w:rPr>
        <w:t>н</w:t>
      </w:r>
      <w:r w:rsidR="006B3357" w:rsidRPr="003201FC">
        <w:rPr>
          <w:rFonts w:ascii="Times New Roman" w:hAnsi="Times New Roman" w:cs="Times New Roman"/>
          <w:sz w:val="26"/>
          <w:szCs w:val="26"/>
        </w:rPr>
        <w:t xml:space="preserve">арушения, связанные с необоснованной выплатой подрядным организациям денежных средств за невыполненные (выполненные не в полном объеме) работы устранены </w:t>
      </w:r>
      <w:r w:rsidR="003201FC">
        <w:rPr>
          <w:rFonts w:ascii="Times New Roman" w:hAnsi="Times New Roman" w:cs="Times New Roman"/>
          <w:sz w:val="26"/>
          <w:szCs w:val="26"/>
        </w:rPr>
        <w:t xml:space="preserve">частично. </w:t>
      </w:r>
      <w:r w:rsidR="006B3357" w:rsidRPr="003201FC">
        <w:rPr>
          <w:rFonts w:ascii="Times New Roman" w:hAnsi="Times New Roman" w:cs="Times New Roman"/>
          <w:sz w:val="26"/>
          <w:szCs w:val="26"/>
        </w:rPr>
        <w:t>Подрядными организациями проведены дополнительные работы только на сумму 37,3 тыс</w:t>
      </w:r>
      <w:proofErr w:type="gramStart"/>
      <w:r w:rsidR="006B3357" w:rsidRPr="003201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B3357" w:rsidRPr="003201FC">
        <w:rPr>
          <w:rFonts w:ascii="Times New Roman" w:hAnsi="Times New Roman" w:cs="Times New Roman"/>
          <w:sz w:val="26"/>
          <w:szCs w:val="26"/>
        </w:rPr>
        <w:t>ублей. Общая сумма по-прежнему невыполненных раб</w:t>
      </w:r>
      <w:r>
        <w:rPr>
          <w:rFonts w:ascii="Times New Roman" w:hAnsi="Times New Roman" w:cs="Times New Roman"/>
          <w:sz w:val="26"/>
          <w:szCs w:val="26"/>
        </w:rPr>
        <w:t>от составляет 188,1 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r w:rsidRPr="00FC3E8E">
        <w:rPr>
          <w:rFonts w:ascii="Times New Roman" w:hAnsi="Times New Roman" w:cs="Times New Roman"/>
          <w:sz w:val="26"/>
          <w:szCs w:val="26"/>
        </w:rPr>
        <w:t>;</w:t>
      </w:r>
    </w:p>
    <w:p w:rsidR="003201FC" w:rsidRPr="00FC3E8E" w:rsidRDefault="00FC3E8E" w:rsidP="003201FC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74FD5">
        <w:rPr>
          <w:rFonts w:ascii="Times New Roman" w:hAnsi="Times New Roman" w:cs="Times New Roman"/>
          <w:sz w:val="26"/>
          <w:szCs w:val="26"/>
        </w:rPr>
        <w:t xml:space="preserve"> </w:t>
      </w:r>
      <w:r w:rsidR="003201FC">
        <w:rPr>
          <w:rFonts w:ascii="Times New Roman" w:hAnsi="Times New Roman" w:cs="Times New Roman"/>
          <w:sz w:val="26"/>
          <w:szCs w:val="26"/>
        </w:rPr>
        <w:t>н</w:t>
      </w:r>
      <w:r w:rsidR="006B3357" w:rsidRPr="003201FC">
        <w:rPr>
          <w:rFonts w:ascii="Times New Roman" w:hAnsi="Times New Roman" w:cs="Times New Roman"/>
          <w:sz w:val="26"/>
          <w:szCs w:val="26"/>
        </w:rPr>
        <w:t>арушения на общую сумму 585,4 тыс</w:t>
      </w:r>
      <w:proofErr w:type="gramStart"/>
      <w:r w:rsidR="006B3357" w:rsidRPr="003201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B3357" w:rsidRPr="003201FC">
        <w:rPr>
          <w:rFonts w:ascii="Times New Roman" w:hAnsi="Times New Roman" w:cs="Times New Roman"/>
          <w:sz w:val="26"/>
          <w:szCs w:val="26"/>
        </w:rPr>
        <w:t>уб., связанные с несоблюдением подрядными организациями технологий, предусмотренных соответствующими СНиП, ГОСТ и иными нормативными актами при выполнении работ, до настоящего времени не устранены</w:t>
      </w:r>
      <w:r w:rsidRPr="00FC3E8E">
        <w:rPr>
          <w:rFonts w:ascii="Times New Roman" w:hAnsi="Times New Roman" w:cs="Times New Roman"/>
          <w:sz w:val="26"/>
          <w:szCs w:val="26"/>
        </w:rPr>
        <w:t>;</w:t>
      </w:r>
    </w:p>
    <w:p w:rsidR="006B3357" w:rsidRPr="00FC3E8E" w:rsidRDefault="00FC3E8E" w:rsidP="003201FC">
      <w:pPr>
        <w:tabs>
          <w:tab w:val="center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B74FD5">
        <w:rPr>
          <w:rFonts w:ascii="Times New Roman" w:hAnsi="Times New Roman" w:cs="Times New Roman"/>
          <w:sz w:val="26"/>
          <w:szCs w:val="26"/>
        </w:rPr>
        <w:t xml:space="preserve"> </w:t>
      </w:r>
      <w:r w:rsidR="003201FC">
        <w:rPr>
          <w:rFonts w:ascii="Times New Roman" w:hAnsi="Times New Roman" w:cs="Times New Roman"/>
          <w:sz w:val="26"/>
          <w:szCs w:val="26"/>
        </w:rPr>
        <w:t>п</w:t>
      </w:r>
      <w:r w:rsidR="006B3357" w:rsidRPr="003201FC">
        <w:rPr>
          <w:rFonts w:ascii="Times New Roman" w:hAnsi="Times New Roman" w:cs="Times New Roman"/>
          <w:sz w:val="26"/>
          <w:szCs w:val="26"/>
        </w:rPr>
        <w:t>о результатам рассмотрения представлений никто из ответственных должностных лиц Управления не был привлечен ни к административной, ни к дисциплинарной ответств</w:t>
      </w:r>
      <w:r>
        <w:rPr>
          <w:rFonts w:ascii="Times New Roman" w:hAnsi="Times New Roman" w:cs="Times New Roman"/>
          <w:sz w:val="26"/>
          <w:szCs w:val="26"/>
        </w:rPr>
        <w:t>енности за допущенные нарушения</w:t>
      </w:r>
      <w:r w:rsidRPr="00FC3E8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B3357" w:rsidRPr="003201FC" w:rsidRDefault="006B3357" w:rsidP="00AD3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201F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3201FC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3201FC">
        <w:rPr>
          <w:rFonts w:ascii="Times New Roman" w:hAnsi="Times New Roman" w:cs="Times New Roman"/>
          <w:sz w:val="26"/>
          <w:szCs w:val="26"/>
        </w:rPr>
        <w:t xml:space="preserve"> и в</w:t>
      </w:r>
      <w:r w:rsidRPr="003201FC">
        <w:rPr>
          <w:rFonts w:ascii="Times New Roman" w:hAnsi="Times New Roman" w:cs="Times New Roman"/>
          <w:sz w:val="26"/>
          <w:szCs w:val="26"/>
          <w:lang w:eastAsia="ar-SA"/>
        </w:rPr>
        <w:t xml:space="preserve"> соответствии с первичными заключениями  (Представление от 09.06.2014 № </w:t>
      </w:r>
      <w:r w:rsidR="00AD39DF">
        <w:rPr>
          <w:rFonts w:ascii="Times New Roman" w:hAnsi="Times New Roman" w:cs="Times New Roman"/>
          <w:sz w:val="26"/>
          <w:szCs w:val="26"/>
          <w:lang w:eastAsia="ar-SA"/>
        </w:rPr>
        <w:t xml:space="preserve">8) </w:t>
      </w:r>
      <w:r w:rsidRPr="003201FC">
        <w:rPr>
          <w:rFonts w:ascii="Times New Roman" w:hAnsi="Times New Roman" w:cs="Times New Roman"/>
          <w:sz w:val="26"/>
          <w:szCs w:val="26"/>
          <w:lang w:eastAsia="ar-SA"/>
        </w:rPr>
        <w:t>Управлению необходимо проделать следующую работу:</w:t>
      </w:r>
    </w:p>
    <w:p w:rsidR="006B3357" w:rsidRPr="003201FC" w:rsidRDefault="00FC3E8E" w:rsidP="003201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74FD5">
        <w:rPr>
          <w:rFonts w:ascii="Times New Roman" w:hAnsi="Times New Roman" w:cs="Times New Roman"/>
          <w:sz w:val="26"/>
          <w:szCs w:val="26"/>
        </w:rPr>
        <w:t xml:space="preserve"> </w:t>
      </w:r>
      <w:r w:rsidR="006B3357" w:rsidRPr="003201FC">
        <w:rPr>
          <w:rFonts w:ascii="Times New Roman" w:hAnsi="Times New Roman" w:cs="Times New Roman"/>
          <w:sz w:val="26"/>
          <w:szCs w:val="26"/>
        </w:rPr>
        <w:t xml:space="preserve">продолжить ведение претензионной работы с подрядными организациями по устранению выявленных замечаний или возврату денежных средств, выплаченных подрядным организациям за некачественно (неполно) выполненные работы, а равно </w:t>
      </w:r>
      <w:proofErr w:type="gramStart"/>
      <w:r w:rsidR="006B3357" w:rsidRPr="003201FC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="006B3357" w:rsidRPr="003201FC">
        <w:rPr>
          <w:rFonts w:ascii="Times New Roman" w:hAnsi="Times New Roman" w:cs="Times New Roman"/>
          <w:sz w:val="26"/>
          <w:szCs w:val="26"/>
        </w:rPr>
        <w:t xml:space="preserve"> произведенные с нарушением технологий, предусмотренных соответствующими СНиП, ГОСТ и иными нормативно-правовыми актами;</w:t>
      </w:r>
    </w:p>
    <w:p w:rsidR="006B3357" w:rsidRPr="003201FC" w:rsidRDefault="00FC3E8E" w:rsidP="00320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74FD5">
        <w:rPr>
          <w:rFonts w:ascii="Times New Roman" w:hAnsi="Times New Roman" w:cs="Times New Roman"/>
          <w:sz w:val="26"/>
          <w:szCs w:val="26"/>
        </w:rPr>
        <w:t xml:space="preserve"> </w:t>
      </w:r>
      <w:r w:rsidR="006B3357" w:rsidRPr="003201FC">
        <w:rPr>
          <w:rFonts w:ascii="Times New Roman" w:hAnsi="Times New Roman" w:cs="Times New Roman"/>
          <w:sz w:val="26"/>
          <w:szCs w:val="26"/>
        </w:rPr>
        <w:t>принять меры к взысканию с подрядных организаций пени за просрочку исполнения обязательств по заключенным контрактам;</w:t>
      </w:r>
    </w:p>
    <w:p w:rsidR="00F90333" w:rsidRPr="00F12FD7" w:rsidRDefault="00FC3E8E" w:rsidP="00962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B74FD5">
        <w:rPr>
          <w:rFonts w:ascii="Times New Roman" w:hAnsi="Times New Roman" w:cs="Times New Roman"/>
          <w:sz w:val="26"/>
          <w:szCs w:val="26"/>
        </w:rPr>
        <w:t xml:space="preserve"> </w:t>
      </w:r>
      <w:r w:rsidR="006B3357" w:rsidRPr="003201FC">
        <w:rPr>
          <w:rFonts w:ascii="Times New Roman" w:hAnsi="Times New Roman" w:cs="Times New Roman"/>
          <w:sz w:val="26"/>
          <w:szCs w:val="26"/>
        </w:rPr>
        <w:t>привлечь к ответственности должностных лиц, ответственных за допущенные нарушения, указанные в Представлении от 09.06.2014 № 8, а также сотрудников, не устранивших эти нарушения</w:t>
      </w:r>
      <w:r w:rsidR="00F12FD7" w:rsidRPr="00F12FD7">
        <w:rPr>
          <w:rFonts w:ascii="Times New Roman" w:hAnsi="Times New Roman" w:cs="Times New Roman"/>
          <w:sz w:val="26"/>
          <w:szCs w:val="26"/>
        </w:rPr>
        <w:t>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Отчет</w:t>
      </w:r>
      <w:r w:rsidR="009629CB">
        <w:rPr>
          <w:rFonts w:ascii="Times New Roman" w:hAnsi="Times New Roman" w:cs="Times New Roman"/>
          <w:sz w:val="26"/>
          <w:szCs w:val="26"/>
        </w:rPr>
        <w:t>ы</w:t>
      </w:r>
      <w:r w:rsidRPr="00FD510B">
        <w:rPr>
          <w:rFonts w:ascii="Times New Roman" w:hAnsi="Times New Roman" w:cs="Times New Roman"/>
          <w:sz w:val="26"/>
          <w:szCs w:val="26"/>
        </w:rPr>
        <w:t xml:space="preserve">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>утвержден</w:t>
      </w:r>
      <w:r w:rsidR="009629CB">
        <w:rPr>
          <w:rFonts w:ascii="Times New Roman" w:hAnsi="Times New Roman" w:cs="Times New Roman"/>
          <w:bCs/>
          <w:sz w:val="26"/>
          <w:szCs w:val="26"/>
        </w:rPr>
        <w:t>ы</w:t>
      </w:r>
      <w:r w:rsidR="005176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7E67CB">
        <w:rPr>
          <w:rFonts w:ascii="Times New Roman" w:hAnsi="Times New Roman" w:cs="Times New Roman"/>
          <w:bCs/>
          <w:sz w:val="26"/>
          <w:szCs w:val="26"/>
        </w:rPr>
        <w:t>13 марта</w:t>
      </w:r>
      <w:r w:rsidR="00EE6E8A">
        <w:rPr>
          <w:rFonts w:ascii="Times New Roman" w:hAnsi="Times New Roman" w:cs="Times New Roman"/>
          <w:bCs/>
          <w:sz w:val="26"/>
          <w:szCs w:val="26"/>
        </w:rPr>
        <w:t xml:space="preserve"> 2015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</w:t>
      </w:r>
      <w:r w:rsidR="007E67CB">
        <w:rPr>
          <w:rFonts w:ascii="Times New Roman" w:hAnsi="Times New Roman" w:cs="Times New Roman"/>
          <w:bCs/>
          <w:sz w:val="26"/>
          <w:szCs w:val="26"/>
        </w:rPr>
        <w:t>ы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в Тульскую городскую Думу, Главе администрации города Тулы, в Прокуратуру 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7018" w:rsidRDefault="00BB7018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меститель председателя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контрольной комиссии</w:t>
      </w:r>
    </w:p>
    <w:p w:rsidR="00BB7018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917CC" w:rsidRPr="00195E01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Тула       </w:t>
      </w:r>
      <w:r w:rsidR="005176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7018">
        <w:rPr>
          <w:rFonts w:ascii="Times New Roman" w:hAnsi="Times New Roman" w:cs="Times New Roman"/>
          <w:sz w:val="26"/>
          <w:szCs w:val="26"/>
        </w:rPr>
        <w:t>С.В. Заморская</w:t>
      </w:r>
    </w:p>
    <w:sectPr w:rsidR="003917CC" w:rsidRPr="00195E01" w:rsidSect="00195E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8E" w:rsidRDefault="00FC3E8E" w:rsidP="00A22D80">
      <w:pPr>
        <w:spacing w:after="0" w:line="240" w:lineRule="auto"/>
      </w:pPr>
      <w:r>
        <w:separator/>
      </w:r>
    </w:p>
  </w:endnote>
  <w:endnote w:type="continuationSeparator" w:id="0">
    <w:p w:rsidR="00FC3E8E" w:rsidRDefault="00FC3E8E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8E" w:rsidRDefault="00FC3E8E" w:rsidP="00A22D80">
      <w:pPr>
        <w:spacing w:after="0" w:line="240" w:lineRule="auto"/>
      </w:pPr>
      <w:r>
        <w:separator/>
      </w:r>
    </w:p>
  </w:footnote>
  <w:footnote w:type="continuationSeparator" w:id="0">
    <w:p w:rsidR="00FC3E8E" w:rsidRDefault="00FC3E8E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E7716"/>
    <w:rsid w:val="000F0040"/>
    <w:rsid w:val="000F0E20"/>
    <w:rsid w:val="000F3B23"/>
    <w:rsid w:val="001049F9"/>
    <w:rsid w:val="00104E01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726B7"/>
    <w:rsid w:val="001772D0"/>
    <w:rsid w:val="00195E01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38E0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0D9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5939"/>
    <w:rsid w:val="003201FC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4510A"/>
    <w:rsid w:val="0045714C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1762B"/>
    <w:rsid w:val="00522972"/>
    <w:rsid w:val="00527112"/>
    <w:rsid w:val="00530F79"/>
    <w:rsid w:val="0053320A"/>
    <w:rsid w:val="00540F81"/>
    <w:rsid w:val="00540FAD"/>
    <w:rsid w:val="005530A1"/>
    <w:rsid w:val="00555AC2"/>
    <w:rsid w:val="005745B2"/>
    <w:rsid w:val="00576D7A"/>
    <w:rsid w:val="00582917"/>
    <w:rsid w:val="00591C74"/>
    <w:rsid w:val="005951C5"/>
    <w:rsid w:val="005969AD"/>
    <w:rsid w:val="005A59CE"/>
    <w:rsid w:val="005B642E"/>
    <w:rsid w:val="005C1C07"/>
    <w:rsid w:val="005C4D2F"/>
    <w:rsid w:val="005C5A3D"/>
    <w:rsid w:val="005D37C1"/>
    <w:rsid w:val="005D3925"/>
    <w:rsid w:val="005F07C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FFD"/>
    <w:rsid w:val="0068611F"/>
    <w:rsid w:val="00695000"/>
    <w:rsid w:val="006A3204"/>
    <w:rsid w:val="006B3357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4781"/>
    <w:rsid w:val="00835A58"/>
    <w:rsid w:val="00845E5C"/>
    <w:rsid w:val="008558DE"/>
    <w:rsid w:val="00862EF2"/>
    <w:rsid w:val="00863206"/>
    <w:rsid w:val="00870A7E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17A1A"/>
    <w:rsid w:val="009234DA"/>
    <w:rsid w:val="00926E0E"/>
    <w:rsid w:val="00933D6A"/>
    <w:rsid w:val="00946F09"/>
    <w:rsid w:val="00960D0B"/>
    <w:rsid w:val="009629CB"/>
    <w:rsid w:val="009639AE"/>
    <w:rsid w:val="00967121"/>
    <w:rsid w:val="009776DE"/>
    <w:rsid w:val="00982080"/>
    <w:rsid w:val="009877B4"/>
    <w:rsid w:val="00991EA6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D39DF"/>
    <w:rsid w:val="00AE0FDA"/>
    <w:rsid w:val="00AE7126"/>
    <w:rsid w:val="00AF4DCD"/>
    <w:rsid w:val="00B0760E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74FD5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1104A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2FD7"/>
    <w:rsid w:val="00F13DB0"/>
    <w:rsid w:val="00F16115"/>
    <w:rsid w:val="00F17226"/>
    <w:rsid w:val="00F219D6"/>
    <w:rsid w:val="00F22796"/>
    <w:rsid w:val="00F31CCB"/>
    <w:rsid w:val="00F370E3"/>
    <w:rsid w:val="00F42BB9"/>
    <w:rsid w:val="00F43A79"/>
    <w:rsid w:val="00F46963"/>
    <w:rsid w:val="00F51F62"/>
    <w:rsid w:val="00F54C4A"/>
    <w:rsid w:val="00F643AD"/>
    <w:rsid w:val="00F64E50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C3E8E"/>
    <w:rsid w:val="00FD00B3"/>
    <w:rsid w:val="00FD1061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0E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5915-DCA6-45AF-BD14-940AEF5A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99</cp:revision>
  <cp:lastPrinted>2015-01-19T14:31:00Z</cp:lastPrinted>
  <dcterms:created xsi:type="dcterms:W3CDTF">2014-06-30T10:38:00Z</dcterms:created>
  <dcterms:modified xsi:type="dcterms:W3CDTF">2015-04-10T07:58:00Z</dcterms:modified>
</cp:coreProperties>
</file>