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2613DD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 w:rsidR="002613DD">
        <w:rPr>
          <w:b w:val="0"/>
        </w:rPr>
        <w:t>ального образования</w:t>
      </w:r>
    </w:p>
    <w:p w:rsidR="009A5C71" w:rsidRPr="00880458" w:rsidRDefault="002613DD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рабочий поселок Ленинский </w:t>
      </w:r>
      <w:r w:rsidR="00554EFA"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 w:rsidR="00554EFA"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1B1DC2" w:rsidRDefault="001B1DC2" w:rsidP="001B1DC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муниципального образования 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исполнена в общем объеме 51 104,9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составляет 56,2 % от плановых назначений. В том числе собственные доходы исполнены в сумме 14 179,6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(58,2 % от плановых назначений), безвозмездные поступления исполнены в сумме 36 925,3 тыс.руб.  (55,5 % от плановых назначений).</w:t>
      </w:r>
    </w:p>
    <w:p w:rsidR="001B1DC2" w:rsidRDefault="001B1DC2" w:rsidP="001B1DC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исполнена в общем объеме 41 547,9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составляет 44,6 % от плановых назначений. Из резервного фонда администрации муниципального образования 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</w:t>
      </w:r>
      <w:r>
        <w:rPr>
          <w:rFonts w:eastAsia="Calibri"/>
          <w:sz w:val="28"/>
          <w:szCs w:val="28"/>
        </w:rPr>
        <w:t>бюджетные ассигнования не выделялись.</w:t>
      </w:r>
    </w:p>
    <w:p w:rsidR="001B1DC2" w:rsidRDefault="001B1DC2" w:rsidP="001B1DC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 муниципальным образованием 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реализовывалось 4 муниципальных программы. Средний процент исполнения муниципальных программ на 01.10.2014 составил  42</w:t>
      </w:r>
      <w:bookmarkStart w:id="0" w:name="_GoBack"/>
      <w:bookmarkEnd w:id="0"/>
      <w:r>
        <w:rPr>
          <w:sz w:val="28"/>
          <w:szCs w:val="28"/>
        </w:rPr>
        <w:t>,1 %.</w:t>
      </w:r>
    </w:p>
    <w:p w:rsidR="001B1DC2" w:rsidRDefault="001B1DC2" w:rsidP="001B1DC2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образования 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 xml:space="preserve"> за 9 месяцев 2014 года составил 9 557,0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4264F" w:rsidRPr="0004264F" w:rsidRDefault="001B1DC2" w:rsidP="001B1DC2">
      <w:pPr>
        <w:ind w:firstLine="708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r>
        <w:rPr>
          <w:sz w:val="28"/>
          <w:szCs w:val="28"/>
        </w:rPr>
        <w:t>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просроченной кредиторской задолженности не имеет. По состоянию на 01.10.2014 м</w:t>
      </w:r>
      <w:r w:rsidRPr="00A92DE4">
        <w:rPr>
          <w:rFonts w:eastAsia="Calibri"/>
          <w:sz w:val="28"/>
          <w:szCs w:val="28"/>
        </w:rPr>
        <w:t xml:space="preserve">униципальный </w:t>
      </w:r>
      <w:r>
        <w:rPr>
          <w:rFonts w:eastAsia="Calibri"/>
          <w:sz w:val="28"/>
          <w:szCs w:val="28"/>
        </w:rPr>
        <w:t xml:space="preserve">долг муниципального образования </w:t>
      </w:r>
      <w:r>
        <w:rPr>
          <w:sz w:val="28"/>
          <w:szCs w:val="28"/>
        </w:rPr>
        <w:t>рабочий поселок Ленинский</w:t>
      </w:r>
      <w:r w:rsidRPr="009C18D6">
        <w:rPr>
          <w:rFonts w:eastAsia="Calibri"/>
          <w:sz w:val="28"/>
          <w:szCs w:val="28"/>
        </w:rPr>
        <w:t xml:space="preserve"> Ленинск</w:t>
      </w:r>
      <w:r>
        <w:rPr>
          <w:rFonts w:eastAsia="Calibri"/>
          <w:sz w:val="28"/>
          <w:szCs w:val="28"/>
        </w:rPr>
        <w:t>ого</w:t>
      </w:r>
      <w:r w:rsidRPr="009C18D6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 отсутствовал</w:t>
      </w:r>
      <w:r w:rsidRPr="00A92DE4">
        <w:rPr>
          <w:rFonts w:eastAsia="Calibri"/>
          <w:sz w:val="28"/>
          <w:szCs w:val="28"/>
        </w:rPr>
        <w:t>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53" w:rsidRDefault="00D27953" w:rsidP="0055462A">
      <w:r>
        <w:separator/>
      </w:r>
    </w:p>
  </w:endnote>
  <w:endnote w:type="continuationSeparator" w:id="0">
    <w:p w:rsidR="00D27953" w:rsidRDefault="00D2795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53" w:rsidRDefault="00D27953" w:rsidP="0055462A">
      <w:r>
        <w:separator/>
      </w:r>
    </w:p>
  </w:footnote>
  <w:footnote w:type="continuationSeparator" w:id="0">
    <w:p w:rsidR="00D27953" w:rsidRDefault="00D2795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B1DC2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3DD"/>
    <w:rsid w:val="00261860"/>
    <w:rsid w:val="00264722"/>
    <w:rsid w:val="002759C1"/>
    <w:rsid w:val="0027705F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028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F3B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240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4D97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413D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27953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80BE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0AB-F7B2-4FFA-AC86-6C98ABB8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4</cp:revision>
  <cp:lastPrinted>2015-01-20T13:15:00Z</cp:lastPrinted>
  <dcterms:created xsi:type="dcterms:W3CDTF">2015-01-20T13:15:00Z</dcterms:created>
  <dcterms:modified xsi:type="dcterms:W3CDTF">2015-01-20T13:17:00Z</dcterms:modified>
</cp:coreProperties>
</file>