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99611739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94382D" w:rsidRPr="0094382D" w:rsidRDefault="00891C5B" w:rsidP="0094382D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82D">
        <w:rPr>
          <w:rFonts w:ascii="Times New Roman" w:hAnsi="Times New Roman" w:cs="Times New Roman"/>
          <w:sz w:val="26"/>
          <w:szCs w:val="26"/>
        </w:rPr>
        <w:t>«</w:t>
      </w:r>
      <w:r w:rsidR="0094382D" w:rsidRPr="0094382D">
        <w:rPr>
          <w:rFonts w:ascii="Times New Roman" w:hAnsi="Times New Roman" w:cs="Times New Roman"/>
          <w:sz w:val="26"/>
          <w:szCs w:val="26"/>
        </w:rPr>
        <w:t xml:space="preserve">Проверка целевого и эффективного использования бюджетных средств и средств, полученных из иных источников, на строительно-ремонтные работы </w:t>
      </w:r>
    </w:p>
    <w:p w:rsidR="00891C5B" w:rsidRPr="0094382D" w:rsidRDefault="0094382D" w:rsidP="0094382D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82D">
        <w:rPr>
          <w:rFonts w:ascii="Times New Roman" w:hAnsi="Times New Roman" w:cs="Times New Roman"/>
          <w:sz w:val="26"/>
          <w:szCs w:val="26"/>
        </w:rPr>
        <w:t xml:space="preserve">жилого дома по адресу: </w:t>
      </w:r>
      <w:proofErr w:type="spellStart"/>
      <w:r w:rsidRPr="0094382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4382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94382D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Pr="009438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4382D">
        <w:rPr>
          <w:rFonts w:ascii="Times New Roman" w:hAnsi="Times New Roman" w:cs="Times New Roman"/>
          <w:sz w:val="26"/>
          <w:szCs w:val="26"/>
        </w:rPr>
        <w:t>ул.Лейтейзена</w:t>
      </w:r>
      <w:proofErr w:type="spellEnd"/>
      <w:r w:rsidRPr="0094382D">
        <w:rPr>
          <w:rFonts w:ascii="Times New Roman" w:hAnsi="Times New Roman" w:cs="Times New Roman"/>
          <w:sz w:val="26"/>
          <w:szCs w:val="26"/>
        </w:rPr>
        <w:t>, д.12</w:t>
      </w:r>
      <w:r w:rsidR="00891C5B" w:rsidRPr="0094382D">
        <w:rPr>
          <w:rFonts w:ascii="Times New Roman" w:hAnsi="Times New Roman" w:cs="Times New Roman"/>
          <w:sz w:val="26"/>
          <w:szCs w:val="26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382D" w:rsidRPr="0094382D" w:rsidRDefault="00FD510B" w:rsidP="002D71EB">
      <w:pPr>
        <w:tabs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>
        <w:rPr>
          <w:rFonts w:ascii="Times New Roman" w:hAnsi="Times New Roman" w:cs="Times New Roman"/>
          <w:sz w:val="26"/>
          <w:szCs w:val="26"/>
        </w:rPr>
        <w:t>ой Думы от 27.05.2009 № 68/1512</w:t>
      </w:r>
      <w:r w:rsidR="00891C5B" w:rsidRPr="00891C5B">
        <w:rPr>
          <w:rFonts w:ascii="Times New Roman" w:hAnsi="Times New Roman" w:cs="Times New Roman"/>
          <w:sz w:val="26"/>
          <w:szCs w:val="26"/>
        </w:rPr>
        <w:t>, распоряжение</w:t>
      </w:r>
      <w:r w:rsidR="00891C5B">
        <w:rPr>
          <w:rFonts w:ascii="Times New Roman" w:hAnsi="Times New Roman" w:cs="Times New Roman"/>
          <w:sz w:val="26"/>
          <w:szCs w:val="26"/>
        </w:rPr>
        <w:t>м</w:t>
      </w:r>
      <w:r w:rsidR="00891C5B" w:rsidRPr="00891C5B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</w:t>
      </w:r>
      <w:r w:rsidR="00994F42">
        <w:rPr>
          <w:rFonts w:ascii="Times New Roman" w:hAnsi="Times New Roman" w:cs="Times New Roman"/>
          <w:sz w:val="26"/>
          <w:szCs w:val="26"/>
        </w:rPr>
        <w:t xml:space="preserve">миссии </w:t>
      </w:r>
      <w:r w:rsidR="00994F42">
        <w:rPr>
          <w:sz w:val="26"/>
          <w:szCs w:val="26"/>
        </w:rPr>
        <w:t xml:space="preserve">от </w:t>
      </w:r>
      <w:r w:rsidR="00994F42">
        <w:rPr>
          <w:rFonts w:ascii="Times New Roman CYR" w:hAnsi="Times New Roman CYR" w:cs="Times New Roman CYR"/>
          <w:sz w:val="26"/>
          <w:szCs w:val="26"/>
        </w:rPr>
        <w:t xml:space="preserve">08.04.2015 </w:t>
      </w:r>
      <w:r w:rsidR="002D71EB">
        <w:rPr>
          <w:rFonts w:ascii="Times New Roman CYR" w:hAnsi="Times New Roman CYR" w:cs="Times New Roman CYR"/>
          <w:sz w:val="26"/>
          <w:szCs w:val="26"/>
        </w:rPr>
        <w:t xml:space="preserve">               </w:t>
      </w:r>
      <w:r w:rsidR="00994F42">
        <w:rPr>
          <w:rFonts w:ascii="Times New Roman CYR" w:hAnsi="Times New Roman CYR" w:cs="Times New Roman CYR"/>
          <w:sz w:val="26"/>
          <w:szCs w:val="26"/>
        </w:rPr>
        <w:t>№ 03-03/47-к</w:t>
      </w:r>
      <w:r w:rsidR="00A471C8" w:rsidRPr="00891C5B">
        <w:rPr>
          <w:rFonts w:ascii="Times New Roman" w:hAnsi="Times New Roman" w:cs="Times New Roman"/>
          <w:sz w:val="26"/>
          <w:szCs w:val="26"/>
        </w:rPr>
        <w:t xml:space="preserve">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0350FE" w:rsidRPr="00CE58F3">
        <w:rPr>
          <w:rFonts w:ascii="Times New Roman" w:hAnsi="Times New Roman" w:cs="Times New Roman"/>
          <w:sz w:val="26"/>
          <w:szCs w:val="26"/>
        </w:rPr>
        <w:t>:</w:t>
      </w:r>
      <w:r w:rsidR="00891C5B">
        <w:rPr>
          <w:rFonts w:ascii="Times New Roman" w:hAnsi="Times New Roman" w:cs="Times New Roman"/>
          <w:sz w:val="26"/>
          <w:szCs w:val="26"/>
        </w:rPr>
        <w:t xml:space="preserve"> </w:t>
      </w:r>
      <w:r w:rsidR="0094382D">
        <w:rPr>
          <w:rFonts w:ascii="Times New Roman" w:hAnsi="Times New Roman" w:cs="Times New Roman"/>
          <w:sz w:val="26"/>
          <w:szCs w:val="26"/>
        </w:rPr>
        <w:t>«</w:t>
      </w:r>
      <w:r w:rsidR="0094382D" w:rsidRPr="0094382D">
        <w:rPr>
          <w:rFonts w:ascii="Times New Roman" w:hAnsi="Times New Roman" w:cs="Times New Roman"/>
          <w:sz w:val="26"/>
          <w:szCs w:val="26"/>
        </w:rPr>
        <w:t xml:space="preserve">Проверка целевого и эффективного использования бюджетных средств и средств, полученных из иных источников, на строительно-ремонтные работы жилого дома по адресу: </w:t>
      </w:r>
      <w:proofErr w:type="spellStart"/>
      <w:r w:rsidR="0094382D" w:rsidRPr="0094382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4382D" w:rsidRPr="0094382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94382D" w:rsidRPr="0094382D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="0094382D" w:rsidRPr="009438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382D" w:rsidRPr="0094382D">
        <w:rPr>
          <w:rFonts w:ascii="Times New Roman" w:hAnsi="Times New Roman" w:cs="Times New Roman"/>
          <w:sz w:val="26"/>
          <w:szCs w:val="26"/>
        </w:rPr>
        <w:t>ул.Лейтейзена</w:t>
      </w:r>
      <w:proofErr w:type="spellEnd"/>
      <w:r w:rsidR="0094382D" w:rsidRPr="0094382D">
        <w:rPr>
          <w:rFonts w:ascii="Times New Roman" w:hAnsi="Times New Roman" w:cs="Times New Roman"/>
          <w:sz w:val="26"/>
          <w:szCs w:val="26"/>
        </w:rPr>
        <w:t>, д.12</w:t>
      </w:r>
      <w:r w:rsidR="0094382D">
        <w:rPr>
          <w:rFonts w:ascii="Times New Roman" w:hAnsi="Times New Roman" w:cs="Times New Roman"/>
          <w:sz w:val="26"/>
          <w:szCs w:val="26"/>
        </w:rPr>
        <w:t>»</w:t>
      </w:r>
      <w:r w:rsidR="00994F42">
        <w:rPr>
          <w:rFonts w:ascii="Times New Roman" w:hAnsi="Times New Roman" w:cs="Times New Roman"/>
          <w:sz w:val="26"/>
          <w:szCs w:val="26"/>
        </w:rPr>
        <w:t>.</w:t>
      </w:r>
    </w:p>
    <w:p w:rsidR="00226CFF" w:rsidRDefault="00555AC2" w:rsidP="00226C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Объекты</w:t>
      </w:r>
      <w:r w:rsidR="005B642E" w:rsidRPr="005B642E">
        <w:rPr>
          <w:rFonts w:ascii="Times New Roman" w:hAnsi="Times New Roman" w:cs="Times New Roman"/>
          <w:sz w:val="26"/>
          <w:szCs w:val="26"/>
        </w:rPr>
        <w:t xml:space="preserve"> контрольного мероприятия:</w:t>
      </w:r>
    </w:p>
    <w:p w:rsidR="00226CFF" w:rsidRDefault="00226CFF" w:rsidP="00226C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6CFF">
        <w:rPr>
          <w:rFonts w:ascii="Times New Roman" w:hAnsi="Times New Roman" w:cs="Times New Roman"/>
          <w:sz w:val="26"/>
          <w:szCs w:val="26"/>
        </w:rPr>
        <w:t>Управление жизнеобеспечения и благоустройства администрации города Тулы (далее – Управление)</w:t>
      </w:r>
    </w:p>
    <w:p w:rsidR="00226CFF" w:rsidRDefault="00226CFF" w:rsidP="00226C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6CFF">
        <w:rPr>
          <w:rFonts w:ascii="Times New Roman" w:hAnsi="Times New Roman" w:cs="Times New Roman"/>
          <w:sz w:val="26"/>
          <w:szCs w:val="26"/>
        </w:rPr>
        <w:t>МУ «Городская Служба Единого</w:t>
      </w:r>
      <w:r>
        <w:rPr>
          <w:rFonts w:ascii="Times New Roman" w:hAnsi="Times New Roman" w:cs="Times New Roman"/>
          <w:sz w:val="26"/>
          <w:szCs w:val="26"/>
        </w:rPr>
        <w:t xml:space="preserve"> Заказчика» (далее – МУ «ГСЕЗ»)</w:t>
      </w:r>
    </w:p>
    <w:p w:rsidR="00226CFF" w:rsidRDefault="00226CFF" w:rsidP="00226C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6CFF">
        <w:rPr>
          <w:rFonts w:ascii="Times New Roman" w:hAnsi="Times New Roman" w:cs="Times New Roman"/>
          <w:sz w:val="26"/>
          <w:szCs w:val="26"/>
        </w:rPr>
        <w:t>ООО УК «Авангард» (далее – УК «Авангард»)</w:t>
      </w:r>
    </w:p>
    <w:p w:rsidR="00094370" w:rsidRPr="00094370" w:rsidRDefault="00094370" w:rsidP="00094370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4370">
        <w:rPr>
          <w:rFonts w:ascii="Times New Roman" w:hAnsi="Times New Roman" w:cs="Times New Roman"/>
          <w:sz w:val="26"/>
          <w:szCs w:val="26"/>
          <w:lang w:eastAsia="ar-SA"/>
        </w:rPr>
        <w:t>Управление осуществляет свою деятельность на основании «Положения «Об управлении жизнеобеспечения и благоустройства администрации города Тулы», утвержденного решением Тульской городской Думы от 25.05.2011 № 26/508 (далее – Положение об Управлении).</w:t>
      </w:r>
    </w:p>
    <w:p w:rsidR="00094370" w:rsidRPr="00094370" w:rsidRDefault="00094370" w:rsidP="00094370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4370">
        <w:rPr>
          <w:rFonts w:ascii="Times New Roman" w:hAnsi="Times New Roman" w:cs="Times New Roman"/>
          <w:sz w:val="26"/>
          <w:szCs w:val="26"/>
          <w:lang w:eastAsia="ar-SA"/>
        </w:rPr>
        <w:t>Управление является муниципальным казенным учреждением, отраслевым (функциональным) органом администрации муниципального образования город Тула.</w:t>
      </w:r>
    </w:p>
    <w:p w:rsidR="00094370" w:rsidRPr="00094370" w:rsidRDefault="00094370" w:rsidP="00094370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4370">
        <w:rPr>
          <w:rFonts w:ascii="Times New Roman" w:hAnsi="Times New Roman" w:cs="Times New Roman"/>
          <w:sz w:val="26"/>
          <w:szCs w:val="26"/>
          <w:lang w:eastAsia="ar-SA"/>
        </w:rPr>
        <w:t>Указанным Положением Управление наделено широким перечнем полномочий и обязанностей, в том числе по организации капитального ремонта муниципального жилищного фонда и общего имущества многоквартирных жилых домов, выполнению функций муниципального заказчика, а также осуществлению иных полномочий, предоставленных органам местного самоуправления в сфере жилищно-коммунального хозяйства.</w:t>
      </w:r>
    </w:p>
    <w:p w:rsidR="00094370" w:rsidRPr="00094370" w:rsidRDefault="00094370" w:rsidP="00094370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4370">
        <w:rPr>
          <w:rFonts w:ascii="Times New Roman" w:hAnsi="Times New Roman" w:cs="Times New Roman"/>
          <w:sz w:val="26"/>
          <w:szCs w:val="26"/>
        </w:rPr>
        <w:t xml:space="preserve">МУ «ГСЕЗ» создано решением Комитета по управлению имуществом Управы </w:t>
      </w:r>
      <w:proofErr w:type="spellStart"/>
      <w:r w:rsidRPr="0009437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9437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094370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Pr="00094370">
        <w:rPr>
          <w:rFonts w:ascii="Times New Roman" w:hAnsi="Times New Roman" w:cs="Times New Roman"/>
          <w:sz w:val="26"/>
          <w:szCs w:val="26"/>
        </w:rPr>
        <w:t xml:space="preserve"> от 10.04.2002  № 46 в соответствии с постановлением Главы </w:t>
      </w:r>
      <w:proofErr w:type="spellStart"/>
      <w:r w:rsidRPr="00094370">
        <w:rPr>
          <w:rFonts w:ascii="Times New Roman" w:hAnsi="Times New Roman" w:cs="Times New Roman"/>
          <w:sz w:val="26"/>
          <w:szCs w:val="26"/>
        </w:rPr>
        <w:t>г.Тулы</w:t>
      </w:r>
      <w:proofErr w:type="spellEnd"/>
      <w:r w:rsidRPr="000943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94370">
        <w:rPr>
          <w:rFonts w:ascii="Times New Roman" w:hAnsi="Times New Roman" w:cs="Times New Roman"/>
          <w:sz w:val="26"/>
          <w:szCs w:val="26"/>
        </w:rPr>
        <w:t>от 03.04.2002г. № 480.</w:t>
      </w:r>
    </w:p>
    <w:p w:rsidR="00094370" w:rsidRPr="00094370" w:rsidRDefault="00094370" w:rsidP="00094370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94370">
        <w:rPr>
          <w:rFonts w:ascii="Times New Roman" w:hAnsi="Times New Roman" w:cs="Times New Roman"/>
          <w:sz w:val="26"/>
          <w:szCs w:val="26"/>
        </w:rPr>
        <w:t xml:space="preserve">Целью деятельности МУ «ГСЕЗ» является реализация полномочий органов местного самоуправления в части выполнения планов и программ комплексного социально-экономического развития муниципального образования, осуществление функций некоммерческого характера в области ремонта по целевым программам, благоустройству и озеленению территории города Тулы, организации и содержанию мест </w:t>
      </w:r>
      <w:proofErr w:type="gramStart"/>
      <w:r w:rsidRPr="00094370">
        <w:rPr>
          <w:rFonts w:ascii="Times New Roman" w:hAnsi="Times New Roman" w:cs="Times New Roman"/>
          <w:sz w:val="26"/>
          <w:szCs w:val="26"/>
        </w:rPr>
        <w:t>захоронения</w:t>
      </w:r>
      <w:proofErr w:type="gramEnd"/>
      <w:r w:rsidRPr="00094370">
        <w:rPr>
          <w:rFonts w:ascii="Times New Roman" w:hAnsi="Times New Roman" w:cs="Times New Roman"/>
          <w:sz w:val="26"/>
          <w:szCs w:val="26"/>
        </w:rPr>
        <w:t xml:space="preserve"> за счет бюджетных средств выделяемых учреждению на эти цели.</w:t>
      </w:r>
    </w:p>
    <w:p w:rsidR="00094370" w:rsidRPr="00094370" w:rsidRDefault="00094370" w:rsidP="00094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370">
        <w:rPr>
          <w:rFonts w:ascii="Times New Roman" w:hAnsi="Times New Roman" w:cs="Times New Roman"/>
          <w:sz w:val="26"/>
          <w:szCs w:val="26"/>
        </w:rPr>
        <w:lastRenderedPageBreak/>
        <w:t xml:space="preserve">УК «Авангард» зарегистрировано Межрайонной инспекцией ФНС России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3E3B">
        <w:rPr>
          <w:rFonts w:ascii="Times New Roman" w:hAnsi="Times New Roman" w:cs="Times New Roman"/>
          <w:sz w:val="26"/>
          <w:szCs w:val="26"/>
        </w:rPr>
        <w:t xml:space="preserve">       </w:t>
      </w:r>
      <w:r w:rsidRPr="00094370">
        <w:rPr>
          <w:rFonts w:ascii="Times New Roman" w:hAnsi="Times New Roman" w:cs="Times New Roman"/>
          <w:sz w:val="26"/>
          <w:szCs w:val="26"/>
        </w:rPr>
        <w:t>№ 10 02.05.2012 года.</w:t>
      </w:r>
    </w:p>
    <w:p w:rsidR="00094370" w:rsidRPr="00094370" w:rsidRDefault="00094370" w:rsidP="00094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370">
        <w:rPr>
          <w:rFonts w:ascii="Times New Roman" w:hAnsi="Times New Roman" w:cs="Times New Roman"/>
          <w:sz w:val="26"/>
          <w:szCs w:val="26"/>
        </w:rPr>
        <w:t>Виды деятельности согласно регистрации:</w:t>
      </w:r>
    </w:p>
    <w:p w:rsidR="00094370" w:rsidRPr="00094370" w:rsidRDefault="00094370" w:rsidP="00094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370">
        <w:rPr>
          <w:rFonts w:ascii="Times New Roman" w:hAnsi="Times New Roman" w:cs="Times New Roman"/>
          <w:sz w:val="26"/>
          <w:szCs w:val="26"/>
        </w:rPr>
        <w:t>– управление эксплуатацией жилого и нежилого фонда;</w:t>
      </w:r>
    </w:p>
    <w:p w:rsidR="00094370" w:rsidRPr="00094370" w:rsidRDefault="00094370" w:rsidP="00094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370">
        <w:rPr>
          <w:rFonts w:ascii="Times New Roman" w:hAnsi="Times New Roman" w:cs="Times New Roman"/>
          <w:sz w:val="26"/>
          <w:szCs w:val="26"/>
        </w:rPr>
        <w:t>– деятельность по учету и технической инвентаризации недвижимого имущества.</w:t>
      </w:r>
    </w:p>
    <w:p w:rsidR="00094370" w:rsidRDefault="00094370" w:rsidP="00094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370">
        <w:rPr>
          <w:rFonts w:ascii="Times New Roman" w:hAnsi="Times New Roman" w:cs="Times New Roman"/>
          <w:sz w:val="26"/>
          <w:szCs w:val="26"/>
        </w:rPr>
        <w:t xml:space="preserve">Решением Арбитражного суда Тульской области от 20.01.2015 по делу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94370">
        <w:rPr>
          <w:rFonts w:ascii="Times New Roman" w:hAnsi="Times New Roman" w:cs="Times New Roman"/>
          <w:sz w:val="26"/>
          <w:szCs w:val="26"/>
        </w:rPr>
        <w:t>№ А68-3599/2014 УК «Авангард» признано банкротом, открыто конкурсное производство сроком на 6 месяцев, назначен конкурсный управляющий.</w:t>
      </w:r>
    </w:p>
    <w:p w:rsidR="00094370" w:rsidRDefault="00094370" w:rsidP="00094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>Проведение капитального ремонта</w:t>
      </w:r>
      <w:r>
        <w:rPr>
          <w:rFonts w:ascii="Times New Roman" w:hAnsi="Times New Roman" w:cs="Times New Roman"/>
          <w:sz w:val="26"/>
          <w:szCs w:val="26"/>
        </w:rPr>
        <w:t xml:space="preserve"> в многоквартирном доме № 12 по</w:t>
      </w:r>
      <w:r w:rsidRPr="00CD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CD3E3B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ейтейзена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 xml:space="preserve"> в  городе Туле осуществлялось в соответствии с: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– муниципальной адресной программой по проведению капитального ремонта многоквартирных домов (далее – МКД) за счет средств Фонда содействия реформированию жилищно-коммунального хозяйства, бюджета города и средств собственников помещений на территории муниципального образования город Тула на 2013 год, утвержденной постановлением администрации города Тулы от 19.03.2013 </w:t>
      </w:r>
      <w:r w:rsidR="00AE5DE9">
        <w:rPr>
          <w:rFonts w:ascii="Times New Roman" w:hAnsi="Times New Roman" w:cs="Times New Roman"/>
          <w:sz w:val="26"/>
          <w:szCs w:val="26"/>
        </w:rPr>
        <w:t xml:space="preserve">      </w:t>
      </w:r>
      <w:r w:rsidRPr="00CD3E3B">
        <w:rPr>
          <w:rFonts w:ascii="Times New Roman" w:hAnsi="Times New Roman" w:cs="Times New Roman"/>
          <w:sz w:val="26"/>
          <w:szCs w:val="26"/>
        </w:rPr>
        <w:t>№ 698 (далее – Программа № 698),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>– муниципальной программой «Реализация проекта «Народный бюджет» в муниципальном образовании город Тула», утвержденной постановлением администрации города Тулы от 16.01.2014 № 118 (далее – Программа № 118),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– постановлением администрации города Тулы от 25.11.2014 № 3851 </w:t>
      </w:r>
      <w:r w:rsidR="00AE5DE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D3E3B">
        <w:rPr>
          <w:rFonts w:ascii="Times New Roman" w:hAnsi="Times New Roman" w:cs="Times New Roman"/>
          <w:sz w:val="26"/>
          <w:szCs w:val="26"/>
        </w:rPr>
        <w:t xml:space="preserve">«О выделении ассигнований из резервного фонда на восстановление аварийного чердачного перекрытия в кв. 29 жилого дома, расположенного по адресу: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ул.Лейтейзена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>, д. 12, литер «А» (далее – постановление № 3851). К проверке представлен протокол заседания комиссии по предупреждению и ликвидации чрезвычайных ситуаций города Тулы от 09.09.2014 № 10.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В течение 2013 года в Программу № 698 внесено 6 изменений. Программа       </w:t>
      </w:r>
      <w:r w:rsidR="00AE5D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CD3E3B">
        <w:rPr>
          <w:rFonts w:ascii="Times New Roman" w:hAnsi="Times New Roman" w:cs="Times New Roman"/>
          <w:sz w:val="26"/>
          <w:szCs w:val="26"/>
        </w:rPr>
        <w:t xml:space="preserve">№ 118 в 2014 году корректировалась четырежды. Объемы финансирования ремонтных работ в жилом доме по адресу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ейтейзена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>, д.12 не менялись.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Программой № 698 в 2013 году предусмотрено финансирование ремонтных работ в общей сумме 6 611,1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>., в том числе: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– средства Фонда содействия реформированию жилищно-коммунального хозяйства в размере 3 119,9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>. (55,0 % общей суммы);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– средства бюджета Тульской области в размере 1 874,7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>. (33,0 %);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– средства бюджета города Тулы в части субсидии в размере 624,8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 xml:space="preserve">. </w:t>
      </w:r>
      <w:r w:rsidR="00AE5D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CD3E3B">
        <w:rPr>
          <w:rFonts w:ascii="Times New Roman" w:hAnsi="Times New Roman" w:cs="Times New Roman"/>
          <w:sz w:val="26"/>
          <w:szCs w:val="26"/>
        </w:rPr>
        <w:t>(11,0 %);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– средства бюджета города Тулы в качестве участия собственника пропорционально доле муниципальной собственности в указанном доме в размере </w:t>
      </w:r>
      <w:r w:rsidR="00AE5DE9">
        <w:rPr>
          <w:rFonts w:ascii="Times New Roman" w:hAnsi="Times New Roman" w:cs="Times New Roman"/>
          <w:sz w:val="26"/>
          <w:szCs w:val="26"/>
        </w:rPr>
        <w:t xml:space="preserve">     </w:t>
      </w:r>
      <w:r w:rsidRPr="00CD3E3B">
        <w:rPr>
          <w:rFonts w:ascii="Times New Roman" w:hAnsi="Times New Roman" w:cs="Times New Roman"/>
          <w:sz w:val="26"/>
          <w:szCs w:val="26"/>
        </w:rPr>
        <w:t xml:space="preserve">54,6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 xml:space="preserve">. (1,0 %). 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Средства собственников помещений в многоквартирном доме составили                   937,1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 xml:space="preserve">. (15%) 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3E3B">
        <w:rPr>
          <w:rFonts w:ascii="Times New Roman" w:hAnsi="Times New Roman" w:cs="Times New Roman"/>
          <w:sz w:val="26"/>
          <w:szCs w:val="26"/>
        </w:rPr>
        <w:t>В целях реализации программы Управлен</w:t>
      </w:r>
      <w:r w:rsidR="00A16749">
        <w:rPr>
          <w:rFonts w:ascii="Times New Roman" w:hAnsi="Times New Roman" w:cs="Times New Roman"/>
          <w:sz w:val="26"/>
          <w:szCs w:val="26"/>
        </w:rPr>
        <w:t>ие заключило Соглашение</w:t>
      </w:r>
      <w:r w:rsidRPr="00CD3E3B">
        <w:rPr>
          <w:rFonts w:ascii="Times New Roman" w:hAnsi="Times New Roman" w:cs="Times New Roman"/>
          <w:sz w:val="26"/>
          <w:szCs w:val="26"/>
        </w:rPr>
        <w:t xml:space="preserve"> от 19.08.2013 № 2 (далее – Соглашение № 2) и дополнительное соглашение от 23.12.2013 № 2/3 (далее – Дополнительное соглашение № 2/3) с УК «Авангард» о предоставление субсидии на обеспечение мероприятий по капитальному ремонту МКД за счет средств Фонда </w:t>
      </w:r>
      <w:r w:rsidRPr="00CD3E3B">
        <w:rPr>
          <w:rFonts w:ascii="Times New Roman" w:eastAsia="Calibri" w:hAnsi="Times New Roman" w:cs="Times New Roman"/>
          <w:sz w:val="26"/>
          <w:szCs w:val="26"/>
        </w:rPr>
        <w:t>содействия реформированию жилищно-коммунального хозяйства и средств бюджетов муниципального образования город Тула и Тульской области на долевое финансирование капитального</w:t>
      </w:r>
      <w:proofErr w:type="gramEnd"/>
      <w:r w:rsidRPr="00CD3E3B">
        <w:rPr>
          <w:rFonts w:ascii="Times New Roman" w:eastAsia="Calibri" w:hAnsi="Times New Roman" w:cs="Times New Roman"/>
          <w:sz w:val="26"/>
          <w:szCs w:val="26"/>
        </w:rPr>
        <w:t xml:space="preserve"> ремонта МКД. </w:t>
      </w:r>
    </w:p>
    <w:p w:rsidR="00CD3E3B" w:rsidRPr="00CD3E3B" w:rsidRDefault="00CD3E3B" w:rsidP="00D8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Для проведения ремонтных работ в доме № 12 по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ейтейзена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 xml:space="preserve"> УК «Авангард» перечислено 5 67</w:t>
      </w:r>
      <w:r w:rsidR="00D873B7">
        <w:rPr>
          <w:rFonts w:ascii="Times New Roman" w:hAnsi="Times New Roman" w:cs="Times New Roman"/>
          <w:sz w:val="26"/>
          <w:szCs w:val="26"/>
        </w:rPr>
        <w:t xml:space="preserve">4,0 </w:t>
      </w:r>
      <w:proofErr w:type="spellStart"/>
      <w:r w:rsidR="00D873B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873B7">
        <w:rPr>
          <w:rFonts w:ascii="Times New Roman" w:hAnsi="Times New Roman" w:cs="Times New Roman"/>
          <w:sz w:val="26"/>
          <w:szCs w:val="26"/>
        </w:rPr>
        <w:t>.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lastRenderedPageBreak/>
        <w:t xml:space="preserve">Средства остальных собственников помещений в многоквартирном доме в общей сумме 937,1 </w:t>
      </w:r>
      <w:proofErr w:type="spellStart"/>
      <w:r w:rsidRPr="00CD3E3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D3E3B">
        <w:rPr>
          <w:rFonts w:ascii="Times New Roman" w:hAnsi="Times New Roman" w:cs="Times New Roman"/>
          <w:sz w:val="26"/>
          <w:szCs w:val="26"/>
        </w:rPr>
        <w:t xml:space="preserve">. должны были поступить УК «Авангард» на отдельный банковский счет. </w:t>
      </w:r>
    </w:p>
    <w:p w:rsidR="00CD3E3B" w:rsidRPr="00CD3E3B" w:rsidRDefault="00CD3E3B" w:rsidP="00CD3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 xml:space="preserve">В целях проверки ремонтных работ приказом МУ «ГСЕЗ» от 15.04.2015                   № 80-Р и от 20.04.2015 № 86-Р создана комиссия в составе представителей учреждения и подрядных организаций (с присутствием сотрудников контрольной комиссии и представителя ООО УК «Зеленый город»). </w:t>
      </w:r>
    </w:p>
    <w:p w:rsidR="008F3703" w:rsidRDefault="00CD3E3B" w:rsidP="00D8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E3B">
        <w:rPr>
          <w:rFonts w:ascii="Times New Roman" w:hAnsi="Times New Roman" w:cs="Times New Roman"/>
          <w:sz w:val="26"/>
          <w:szCs w:val="26"/>
        </w:rPr>
        <w:t>В адрес подрядной организац</w:t>
      </w:r>
      <w:proofErr w:type="gramStart"/>
      <w:r w:rsidRPr="00CD3E3B">
        <w:rPr>
          <w:rFonts w:ascii="Times New Roman" w:hAnsi="Times New Roman" w:cs="Times New Roman"/>
          <w:sz w:val="26"/>
          <w:szCs w:val="26"/>
        </w:rPr>
        <w:t>ии  ООО</w:t>
      </w:r>
      <w:proofErr w:type="gramEnd"/>
      <w:r w:rsidRPr="00CD3E3B">
        <w:rPr>
          <w:rFonts w:ascii="Times New Roman" w:hAnsi="Times New Roman" w:cs="Times New Roman"/>
          <w:sz w:val="26"/>
          <w:szCs w:val="26"/>
        </w:rPr>
        <w:t xml:space="preserve"> «Архитектура Строй Стандарт» была направлена телефонограмма с просьбой прибыть на объект для проведения проверки выполненных работ. Подрядчик на замеры не явился.</w:t>
      </w:r>
    </w:p>
    <w:p w:rsidR="00D873B7" w:rsidRDefault="00D873B7" w:rsidP="00D8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3703" w:rsidRPr="008F3703" w:rsidRDefault="008F3703" w:rsidP="008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установлены недостатки и нарушения:</w:t>
      </w:r>
    </w:p>
    <w:p w:rsidR="008F3703" w:rsidRPr="008F3703" w:rsidRDefault="008F3703" w:rsidP="008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703">
        <w:rPr>
          <w:rFonts w:ascii="Times New Roman" w:hAnsi="Times New Roman" w:cs="Times New Roman"/>
          <w:sz w:val="26"/>
          <w:szCs w:val="26"/>
        </w:rPr>
        <w:t>1.</w:t>
      </w:r>
      <w:r w:rsidRPr="008F37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3703">
        <w:rPr>
          <w:rFonts w:ascii="Times New Roman" w:hAnsi="Times New Roman" w:cs="Times New Roman"/>
          <w:sz w:val="26"/>
          <w:szCs w:val="26"/>
        </w:rPr>
        <w:t>Управление представило не полный пакет документов, подтверждающий обоснованность перечисления субсидии УК «Авангард».</w:t>
      </w:r>
    </w:p>
    <w:p w:rsidR="008F3703" w:rsidRPr="008F3703" w:rsidRDefault="008F3703" w:rsidP="008F37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703">
        <w:rPr>
          <w:rFonts w:ascii="Times New Roman" w:hAnsi="Times New Roman" w:cs="Times New Roman"/>
          <w:sz w:val="26"/>
          <w:szCs w:val="26"/>
        </w:rPr>
        <w:t xml:space="preserve">2. </w:t>
      </w:r>
      <w:r w:rsidRPr="008F3703">
        <w:rPr>
          <w:rFonts w:ascii="Times New Roman" w:eastAsia="Calibri" w:hAnsi="Times New Roman" w:cs="Times New Roman"/>
          <w:sz w:val="26"/>
          <w:szCs w:val="26"/>
        </w:rPr>
        <w:t xml:space="preserve">Проверка представленных смет, актов выполненных работ, обследование выполненных работ указывают на формальный подход Управления и собственников жилых помещений к </w:t>
      </w:r>
      <w:proofErr w:type="gramStart"/>
      <w:r w:rsidRPr="008F3703">
        <w:rPr>
          <w:rFonts w:ascii="Times New Roman" w:eastAsia="Calibri" w:hAnsi="Times New Roman" w:cs="Times New Roman"/>
          <w:sz w:val="26"/>
          <w:szCs w:val="26"/>
        </w:rPr>
        <w:t>контролю за</w:t>
      </w:r>
      <w:proofErr w:type="gramEnd"/>
      <w:r w:rsidRPr="008F3703">
        <w:rPr>
          <w:rFonts w:ascii="Times New Roman" w:eastAsia="Calibri" w:hAnsi="Times New Roman" w:cs="Times New Roman"/>
          <w:sz w:val="26"/>
          <w:szCs w:val="26"/>
        </w:rPr>
        <w:t xml:space="preserve"> выполнением работ и расходованием средств. </w:t>
      </w:r>
    </w:p>
    <w:p w:rsidR="008F3703" w:rsidRPr="008F3703" w:rsidRDefault="008F3703" w:rsidP="008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703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8F3703">
        <w:rPr>
          <w:rFonts w:ascii="Times New Roman" w:hAnsi="Times New Roman" w:cs="Times New Roman"/>
          <w:sz w:val="26"/>
          <w:szCs w:val="26"/>
        </w:rPr>
        <w:t>Необоснованное перечисление денежных средств УК «Авангард»</w:t>
      </w:r>
      <w:r w:rsidRPr="008F37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3703">
        <w:rPr>
          <w:rFonts w:ascii="Times New Roman" w:hAnsi="Times New Roman" w:cs="Times New Roman"/>
          <w:sz w:val="26"/>
          <w:szCs w:val="26"/>
        </w:rPr>
        <w:t xml:space="preserve">составило 720,4 </w:t>
      </w:r>
      <w:proofErr w:type="spellStart"/>
      <w:r w:rsidRPr="008F370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F37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F370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8F3703">
        <w:rPr>
          <w:rFonts w:ascii="Times New Roman" w:hAnsi="Times New Roman" w:cs="Times New Roman"/>
          <w:sz w:val="26"/>
          <w:szCs w:val="26"/>
        </w:rPr>
        <w:t>.</w:t>
      </w:r>
    </w:p>
    <w:p w:rsidR="008F3703" w:rsidRPr="008F3703" w:rsidRDefault="008F3703" w:rsidP="008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703">
        <w:rPr>
          <w:rFonts w:ascii="Times New Roman" w:hAnsi="Times New Roman" w:cs="Times New Roman"/>
          <w:sz w:val="26"/>
          <w:szCs w:val="26"/>
        </w:rPr>
        <w:t xml:space="preserve">4.  Неэффективное расходование денежных средств на оплату необязательных работ составило 30,6 </w:t>
      </w:r>
      <w:proofErr w:type="spellStart"/>
      <w:r w:rsidRPr="008F370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F37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F370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8F3703">
        <w:rPr>
          <w:rFonts w:ascii="Times New Roman" w:hAnsi="Times New Roman" w:cs="Times New Roman"/>
          <w:sz w:val="26"/>
          <w:szCs w:val="26"/>
        </w:rPr>
        <w:t>.</w:t>
      </w:r>
    </w:p>
    <w:p w:rsidR="00AD285C" w:rsidRPr="00995FAB" w:rsidRDefault="008F3703" w:rsidP="0099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703">
        <w:rPr>
          <w:rFonts w:ascii="Times New Roman" w:hAnsi="Times New Roman" w:cs="Times New Roman"/>
          <w:sz w:val="26"/>
          <w:szCs w:val="26"/>
        </w:rPr>
        <w:t xml:space="preserve">5. Необоснованное перечисление денежных средств  ООО «Архитектура Строй Стандарт» составило </w:t>
      </w:r>
      <w:r w:rsidR="00726C7A">
        <w:rPr>
          <w:rFonts w:ascii="Times New Roman" w:hAnsi="Times New Roman" w:cs="Times New Roman"/>
          <w:sz w:val="26"/>
          <w:szCs w:val="26"/>
        </w:rPr>
        <w:t>27,9</w:t>
      </w:r>
      <w:r w:rsidRPr="008F37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370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F37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F370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8F3703">
        <w:rPr>
          <w:rFonts w:ascii="Times New Roman" w:hAnsi="Times New Roman" w:cs="Times New Roman"/>
          <w:sz w:val="26"/>
          <w:szCs w:val="26"/>
        </w:rPr>
        <w:t>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5524F5">
        <w:rPr>
          <w:rFonts w:ascii="Times New Roman" w:hAnsi="Times New Roman" w:cs="Times New Roman"/>
          <w:bCs/>
          <w:sz w:val="26"/>
          <w:szCs w:val="26"/>
        </w:rPr>
        <w:t>9 июня</w:t>
      </w:r>
      <w:r w:rsidR="00EE6E8A">
        <w:rPr>
          <w:rFonts w:ascii="Times New Roman" w:hAnsi="Times New Roman" w:cs="Times New Roman"/>
          <w:bCs/>
          <w:sz w:val="26"/>
          <w:szCs w:val="26"/>
        </w:rPr>
        <w:t xml:space="preserve">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524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917CC">
        <w:rPr>
          <w:rFonts w:ascii="Times New Roman" w:hAnsi="Times New Roman" w:cs="Times New Roman"/>
          <w:sz w:val="26"/>
          <w:szCs w:val="26"/>
        </w:rPr>
        <w:t xml:space="preserve"> контрольной комиссии</w:t>
      </w:r>
    </w:p>
    <w:p w:rsidR="003917CC" w:rsidRPr="003524C9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В.И. Коршунов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3917CC" w:rsidRPr="003524C9" w:rsidSect="00AC1F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D1E1B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47F18"/>
    <w:rsid w:val="001504B9"/>
    <w:rsid w:val="00156A03"/>
    <w:rsid w:val="00157FD4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E7A36"/>
    <w:rsid w:val="004F6BD3"/>
    <w:rsid w:val="00503EE3"/>
    <w:rsid w:val="005060E9"/>
    <w:rsid w:val="00507F51"/>
    <w:rsid w:val="00522972"/>
    <w:rsid w:val="00527112"/>
    <w:rsid w:val="005303CA"/>
    <w:rsid w:val="00530F79"/>
    <w:rsid w:val="0053320A"/>
    <w:rsid w:val="00540F81"/>
    <w:rsid w:val="00540FAD"/>
    <w:rsid w:val="005524F5"/>
    <w:rsid w:val="00555AC2"/>
    <w:rsid w:val="005745B2"/>
    <w:rsid w:val="00576D7A"/>
    <w:rsid w:val="00582917"/>
    <w:rsid w:val="00591C74"/>
    <w:rsid w:val="005940A8"/>
    <w:rsid w:val="005951C5"/>
    <w:rsid w:val="005969AD"/>
    <w:rsid w:val="005A0DB3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84FFD"/>
    <w:rsid w:val="0068611F"/>
    <w:rsid w:val="00695000"/>
    <w:rsid w:val="006A3204"/>
    <w:rsid w:val="006B3357"/>
    <w:rsid w:val="006C1465"/>
    <w:rsid w:val="006C5E1D"/>
    <w:rsid w:val="006C5E8E"/>
    <w:rsid w:val="006D0192"/>
    <w:rsid w:val="006D046F"/>
    <w:rsid w:val="006D5818"/>
    <w:rsid w:val="006E0B25"/>
    <w:rsid w:val="006F0CEB"/>
    <w:rsid w:val="006F7A15"/>
    <w:rsid w:val="007003B5"/>
    <w:rsid w:val="007030E7"/>
    <w:rsid w:val="007054AF"/>
    <w:rsid w:val="0070603E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502C"/>
    <w:rsid w:val="008D14B4"/>
    <w:rsid w:val="008D21F1"/>
    <w:rsid w:val="008E17E4"/>
    <w:rsid w:val="008E3FFC"/>
    <w:rsid w:val="008F37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94F42"/>
    <w:rsid w:val="00995FAB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6749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C1F4D"/>
    <w:rsid w:val="00AD285C"/>
    <w:rsid w:val="00AD39DF"/>
    <w:rsid w:val="00AE0FDA"/>
    <w:rsid w:val="00AE5DE9"/>
    <w:rsid w:val="00AE69A2"/>
    <w:rsid w:val="00AE7126"/>
    <w:rsid w:val="00AF4DCD"/>
    <w:rsid w:val="00AF52BF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570B"/>
    <w:rsid w:val="00D86417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AD8"/>
    <w:rsid w:val="00E27EBE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4C4A"/>
    <w:rsid w:val="00F643AD"/>
    <w:rsid w:val="00F64E50"/>
    <w:rsid w:val="00F709E3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FF05-CBCC-4FF1-818B-31B6DE8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157</cp:revision>
  <cp:lastPrinted>2015-04-28T14:01:00Z</cp:lastPrinted>
  <dcterms:created xsi:type="dcterms:W3CDTF">2014-06-30T10:38:00Z</dcterms:created>
  <dcterms:modified xsi:type="dcterms:W3CDTF">2015-07-28T15:03:00Z</dcterms:modified>
</cp:coreProperties>
</file>