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3D" w:rsidRDefault="006A0F11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  <w:r>
        <w:t xml:space="preserve"> </w:t>
      </w:r>
      <w:r w:rsidR="005C5A3D">
        <w:object w:dxaOrig="1052" w:dyaOrig="1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color="window">
            <v:imagedata r:id="rId9" o:title=""/>
          </v:shape>
          <o:OLEObject Type="Embed" ProgID="CorelDRAW.Graphic.9" ShapeID="_x0000_i1025" DrawAspect="Content" ObjectID="_1487084091" r:id="rId10"/>
        </w:object>
      </w:r>
    </w:p>
    <w:p w:rsidR="005C5A3D" w:rsidRPr="004533EB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</w:p>
    <w:p w:rsidR="005C5A3D" w:rsidRDefault="005C5A3D" w:rsidP="005C5A3D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5C5A3D" w:rsidRPr="00CB08AC" w:rsidRDefault="005C5A3D" w:rsidP="005C5A3D">
      <w:pPr>
        <w:spacing w:after="0"/>
        <w:jc w:val="center"/>
        <w:rPr>
          <w:rFonts w:ascii="Arial Unicode MS" w:eastAsia="Arial Unicode MS" w:hAnsi="Arial Unicode MS" w:cs="Arial Unicode MS"/>
          <w:b/>
          <w:sz w:val="23"/>
          <w:szCs w:val="23"/>
        </w:rPr>
      </w:pPr>
      <w:r w:rsidRPr="00CB08AC">
        <w:rPr>
          <w:rFonts w:ascii="Arial Unicode MS" w:eastAsia="Arial Unicode MS" w:hAnsi="Arial Unicode MS" w:cs="Arial Unicode MS"/>
          <w:b/>
          <w:sz w:val="23"/>
          <w:szCs w:val="23"/>
        </w:rPr>
        <w:t>КОНТРОЛЬНАЯ КОМИССИЯ МУНИЦИПАЛЬНОГО ОБРАЗОВАНИЯ ГОРОД ТУЛА</w:t>
      </w:r>
    </w:p>
    <w:p w:rsidR="005C5A3D" w:rsidRPr="00CB08AC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300041, г</w:t>
      </w:r>
      <w:proofErr w:type="gramStart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.Т</w:t>
      </w:r>
      <w:proofErr w:type="gramEnd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ула, Учетный переулок, д.3. телефон: (4872) 36-49-39</w:t>
      </w:r>
    </w:p>
    <w:p w:rsidR="008F7AD1" w:rsidRDefault="008F7AD1" w:rsidP="005C5A3D">
      <w:pPr>
        <w:pStyle w:val="1"/>
        <w:jc w:val="both"/>
        <w:rPr>
          <w:b w:val="0"/>
          <w:sz w:val="26"/>
          <w:szCs w:val="26"/>
        </w:rPr>
      </w:pPr>
    </w:p>
    <w:p w:rsidR="00B14FEB" w:rsidRDefault="0088386E" w:rsidP="0088386E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386E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  <w:r w:rsidR="00B14F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D510B" w:rsidRDefault="00B14FEB" w:rsidP="00B14FEB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итогам</w:t>
      </w:r>
      <w:r w:rsidR="0088386E" w:rsidRPr="0088386E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контрольного мероприятия</w:t>
      </w:r>
    </w:p>
    <w:p w:rsidR="00FD510B" w:rsidRPr="00273F01" w:rsidRDefault="00273F01" w:rsidP="00273F01">
      <w:pPr>
        <w:spacing w:line="240" w:lineRule="auto"/>
        <w:jc w:val="center"/>
      </w:pPr>
      <w:r w:rsidRPr="00292F26">
        <w:rPr>
          <w:rFonts w:ascii="Times New Roman" w:hAnsi="Times New Roman" w:cs="Times New Roman"/>
          <w:sz w:val="26"/>
          <w:szCs w:val="26"/>
        </w:rPr>
        <w:t>«П</w:t>
      </w:r>
      <w:r w:rsidRPr="00292F26">
        <w:rPr>
          <w:rFonts w:ascii="Times New Roman" w:hAnsi="Times New Roman" w:cs="Times New Roman"/>
          <w:bCs/>
          <w:sz w:val="26"/>
          <w:szCs w:val="26"/>
        </w:rPr>
        <w:t xml:space="preserve">роверка исполнения </w:t>
      </w:r>
      <w:r w:rsidRPr="00292F26">
        <w:rPr>
          <w:rFonts w:ascii="Times New Roman" w:hAnsi="Times New Roman" w:cs="Times New Roman"/>
          <w:sz w:val="26"/>
          <w:szCs w:val="26"/>
        </w:rPr>
        <w:t>представления контрольной комиссии муниципального образования город Тула от 29.10.2013 № 9 муниципальным учреждением дополнительного образования детей «Детско-юношеская спортивная школа «Арсенал»</w:t>
      </w:r>
      <w:bookmarkStart w:id="0" w:name="_GoBack"/>
      <w:bookmarkEnd w:id="0"/>
    </w:p>
    <w:p w:rsidR="00292F26" w:rsidRDefault="00FD510B" w:rsidP="00292F26">
      <w:pPr>
        <w:tabs>
          <w:tab w:val="left" w:pos="709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7A68">
        <w:rPr>
          <w:rFonts w:ascii="Times New Roman" w:hAnsi="Times New Roman" w:cs="Times New Roman"/>
          <w:sz w:val="26"/>
          <w:szCs w:val="26"/>
        </w:rPr>
        <w:t xml:space="preserve">Контрольная комиссия муниципального образования город Тула в </w:t>
      </w:r>
      <w:r w:rsidR="00A471C8" w:rsidRPr="001E7A68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A471C8" w:rsidRPr="001E7A68">
        <w:rPr>
          <w:rFonts w:ascii="Times New Roman" w:hAnsi="Times New Roman" w:cs="Times New Roman"/>
          <w:bCs/>
          <w:sz w:val="26"/>
          <w:szCs w:val="26"/>
        </w:rPr>
        <w:t xml:space="preserve">разделами 9, 10 </w:t>
      </w:r>
      <w:r w:rsidR="00A471C8" w:rsidRPr="001E7A68">
        <w:rPr>
          <w:rFonts w:ascii="Times New Roman" w:hAnsi="Times New Roman" w:cs="Times New Roman"/>
          <w:sz w:val="26"/>
          <w:szCs w:val="26"/>
        </w:rPr>
        <w:t xml:space="preserve">Положения «О контрольной комиссии муниципального образования город Тула», утвержденного решением Тульской городской Думы от 27.05.2009 № 68/1512, </w:t>
      </w:r>
      <w:r w:rsidR="00434FF7">
        <w:rPr>
          <w:rFonts w:ascii="Times New Roman" w:hAnsi="Times New Roman" w:cs="Times New Roman"/>
          <w:sz w:val="26"/>
          <w:szCs w:val="26"/>
        </w:rPr>
        <w:t>п.</w:t>
      </w:r>
      <w:r w:rsidR="00434FF7" w:rsidRPr="00434FF7">
        <w:rPr>
          <w:rFonts w:ascii="Times New Roman" w:hAnsi="Times New Roman" w:cs="Times New Roman"/>
          <w:sz w:val="26"/>
          <w:szCs w:val="26"/>
        </w:rPr>
        <w:t xml:space="preserve">1.11 плана работы контрольной комиссии муниципального образования город Тула на 2014 год, </w:t>
      </w:r>
      <w:r w:rsidR="00434FF7">
        <w:rPr>
          <w:rFonts w:ascii="Times New Roman" w:hAnsi="Times New Roman" w:cs="Times New Roman"/>
          <w:sz w:val="26"/>
          <w:szCs w:val="26"/>
        </w:rPr>
        <w:t>утвержденного</w:t>
      </w:r>
      <w:r w:rsidR="00434FF7" w:rsidRPr="00434FF7">
        <w:rPr>
          <w:rFonts w:ascii="Times New Roman" w:hAnsi="Times New Roman" w:cs="Times New Roman"/>
          <w:sz w:val="26"/>
          <w:szCs w:val="26"/>
        </w:rPr>
        <w:t xml:space="preserve"> распоряжением председателя контрольной комиссии от 22.05.2014 № 03-03/26-р, распоряжение</w:t>
      </w:r>
      <w:r w:rsidR="00434FF7">
        <w:rPr>
          <w:rFonts w:ascii="Times New Roman" w:hAnsi="Times New Roman" w:cs="Times New Roman"/>
          <w:sz w:val="26"/>
          <w:szCs w:val="26"/>
        </w:rPr>
        <w:t>м</w:t>
      </w:r>
      <w:r w:rsidR="00434FF7" w:rsidRPr="00434FF7">
        <w:rPr>
          <w:rFonts w:ascii="Times New Roman" w:hAnsi="Times New Roman" w:cs="Times New Roman"/>
          <w:sz w:val="26"/>
          <w:szCs w:val="26"/>
        </w:rPr>
        <w:t xml:space="preserve"> руководителя аппарата контрольной комиссии о проведении проверки от</w:t>
      </w:r>
      <w:proofErr w:type="gramEnd"/>
      <w:r w:rsidR="00434FF7" w:rsidRPr="00434FF7">
        <w:rPr>
          <w:rFonts w:ascii="Times New Roman" w:hAnsi="Times New Roman" w:cs="Times New Roman"/>
          <w:sz w:val="26"/>
          <w:szCs w:val="26"/>
        </w:rPr>
        <w:t xml:space="preserve"> 15.10.2014 № 03-03/23-к</w:t>
      </w:r>
      <w:r w:rsidR="007B56AC">
        <w:rPr>
          <w:rFonts w:ascii="Times New Roman" w:hAnsi="Times New Roman" w:cs="Times New Roman"/>
          <w:sz w:val="26"/>
          <w:szCs w:val="26"/>
        </w:rPr>
        <w:t xml:space="preserve"> </w:t>
      </w:r>
      <w:r w:rsidR="00434FF7" w:rsidRPr="001E7A68">
        <w:rPr>
          <w:rFonts w:ascii="Times New Roman" w:hAnsi="Times New Roman" w:cs="Times New Roman"/>
          <w:sz w:val="26"/>
          <w:szCs w:val="26"/>
        </w:rPr>
        <w:t xml:space="preserve">провела контрольное мероприятие по </w:t>
      </w:r>
      <w:r w:rsidR="00434FF7" w:rsidRPr="00CE58F3">
        <w:rPr>
          <w:rFonts w:ascii="Times New Roman" w:hAnsi="Times New Roman" w:cs="Times New Roman"/>
          <w:sz w:val="26"/>
          <w:szCs w:val="26"/>
        </w:rPr>
        <w:t>теме</w:t>
      </w:r>
      <w:r w:rsidR="00434FF7" w:rsidRPr="00292F26">
        <w:rPr>
          <w:rFonts w:ascii="Times New Roman" w:hAnsi="Times New Roman" w:cs="Times New Roman"/>
          <w:sz w:val="26"/>
          <w:szCs w:val="26"/>
        </w:rPr>
        <w:t>: «П</w:t>
      </w:r>
      <w:r w:rsidR="00434FF7" w:rsidRPr="00292F26">
        <w:rPr>
          <w:rFonts w:ascii="Times New Roman" w:hAnsi="Times New Roman" w:cs="Times New Roman"/>
          <w:bCs/>
          <w:sz w:val="26"/>
          <w:szCs w:val="26"/>
        </w:rPr>
        <w:t xml:space="preserve">роверка исполнения </w:t>
      </w:r>
      <w:r w:rsidR="00434FF7" w:rsidRPr="00292F26">
        <w:rPr>
          <w:rFonts w:ascii="Times New Roman" w:hAnsi="Times New Roman" w:cs="Times New Roman"/>
          <w:sz w:val="26"/>
          <w:szCs w:val="26"/>
        </w:rPr>
        <w:t>представления контрольной комиссии муниципального образования город Тула от 29.10.2013 № 9 муниципальным учреждением дополнительного образования детей «Детско-юношеская спортивная школа «Арсенал».</w:t>
      </w:r>
    </w:p>
    <w:p w:rsidR="00434FF7" w:rsidRPr="00292F26" w:rsidRDefault="00434FF7" w:rsidP="00292F26">
      <w:pPr>
        <w:tabs>
          <w:tab w:val="left" w:pos="709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2F26">
        <w:rPr>
          <w:rFonts w:ascii="Times New Roman" w:hAnsi="Times New Roman" w:cs="Times New Roman"/>
          <w:sz w:val="26"/>
          <w:szCs w:val="26"/>
        </w:rPr>
        <w:t>Объект (объекты) контрольного мероприятия: муниципальное учреждение дополнительного образования детей «Детско-юношеская спортивная школа «Арсенал» (далее – Учреждение, МУДОД «ДЮСШ «Арсенал»).</w:t>
      </w:r>
      <w:proofErr w:type="gramEnd"/>
    </w:p>
    <w:p w:rsidR="003111DD" w:rsidRPr="003111DD" w:rsidRDefault="003111DD" w:rsidP="003111D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111DD">
        <w:rPr>
          <w:rFonts w:ascii="Times New Roman" w:hAnsi="Times New Roman" w:cs="Times New Roman"/>
          <w:sz w:val="26"/>
          <w:szCs w:val="26"/>
          <w:lang w:eastAsia="ar-SA"/>
        </w:rPr>
        <w:t>МУДОД «ДЮСШ «Арсенал» создано на основании постановления главы города Тулы 27.12.2004 № 2220. Учредителем является муниципальное образование город Тула. Органом, осуществляющим функции и полномочия учредителя, является управление по физической культуре, спорту и молодежной политике администрации города Тулы, которое в соответствии с Бюджетным кодексом Российской Федерации, осуществляет бюджетные полномочия главного распорядителя сре</w:t>
      </w:r>
      <w:proofErr w:type="gramStart"/>
      <w:r w:rsidRPr="003111DD">
        <w:rPr>
          <w:rFonts w:ascii="Times New Roman" w:hAnsi="Times New Roman" w:cs="Times New Roman"/>
          <w:sz w:val="26"/>
          <w:szCs w:val="26"/>
          <w:lang w:eastAsia="ar-SA"/>
        </w:rPr>
        <w:t>дств дл</w:t>
      </w:r>
      <w:proofErr w:type="gramEnd"/>
      <w:r w:rsidRPr="003111DD">
        <w:rPr>
          <w:rFonts w:ascii="Times New Roman" w:hAnsi="Times New Roman" w:cs="Times New Roman"/>
          <w:sz w:val="26"/>
          <w:szCs w:val="26"/>
          <w:lang w:eastAsia="ar-SA"/>
        </w:rPr>
        <w:t>я Учреждения.</w:t>
      </w:r>
    </w:p>
    <w:p w:rsidR="003111DD" w:rsidRPr="003111DD" w:rsidRDefault="003111DD" w:rsidP="003111D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111DD">
        <w:rPr>
          <w:rFonts w:ascii="Times New Roman" w:hAnsi="Times New Roman" w:cs="Times New Roman"/>
          <w:sz w:val="26"/>
          <w:szCs w:val="26"/>
          <w:lang w:eastAsia="ar-SA"/>
        </w:rPr>
        <w:t>Согласно Уставу Учреждение обладает правами юридического лица, имеет в оперативном управлении обособленное имущество, самостоятельный баланс, лицевые счета, печать и штампы.</w:t>
      </w:r>
    </w:p>
    <w:p w:rsidR="003111DD" w:rsidRDefault="003111DD" w:rsidP="003111D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111DD">
        <w:rPr>
          <w:rFonts w:ascii="Times New Roman" w:hAnsi="Times New Roman" w:cs="Times New Roman"/>
          <w:sz w:val="26"/>
          <w:szCs w:val="26"/>
          <w:lang w:eastAsia="ar-SA"/>
        </w:rPr>
        <w:t>В соответствии с п.2.2 Устава (в редакции от 03.12.2012) основной целью деятельности Учреждения является реализация дополнительных образовательных программ физкультурно-спортивной направленности, утвержденных Министерством спорта Российской Федерации или разрабатываемых Педагогическим советом Учреждения и утвержденных в установленном порядке по видам спорта: футбол (от 7 до 17 лет) и оказание услуг в интересах личности, общества, государства. Для осуществления основных задач и функций Учреждение, на основании соответствующей лицензии, имеет полномочия в области оказания дополнительных образовательных услуг физкультурно-спортивной направленности.</w:t>
      </w:r>
    </w:p>
    <w:p w:rsidR="00163637" w:rsidRDefault="00163637" w:rsidP="0016363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По результатам контрольного мероприятия установлено, что </w:t>
      </w:r>
      <w:r w:rsidRPr="00163637">
        <w:rPr>
          <w:rFonts w:ascii="Times New Roman" w:hAnsi="Times New Roman" w:cs="Times New Roman"/>
          <w:sz w:val="26"/>
          <w:szCs w:val="26"/>
          <w:lang w:eastAsia="en-US"/>
        </w:rPr>
        <w:t>МУДОД «Детско-юношеская спортивная  школа «Арсенал» не в полном объеме исполнены требования представления контрольной комиссии муниципального образования город Тула от 29.10.2013 № 9.</w:t>
      </w:r>
    </w:p>
    <w:p w:rsidR="00163637" w:rsidRPr="00163637" w:rsidRDefault="00163637" w:rsidP="0016363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1. </w:t>
      </w:r>
      <w:r w:rsidRPr="00163637">
        <w:rPr>
          <w:rFonts w:ascii="Times New Roman" w:hAnsi="Times New Roman" w:cs="Times New Roman"/>
          <w:sz w:val="26"/>
          <w:szCs w:val="26"/>
        </w:rPr>
        <w:t xml:space="preserve">Учреждением проведена претензионная работа, направленная на устранение выявленных замечаний, связанных с нарушением подрядными организациями технологий, предусмотренных соответствующими СНиП, ГОСТ и иными </w:t>
      </w:r>
      <w:r w:rsidRPr="00163637">
        <w:rPr>
          <w:rFonts w:ascii="Times New Roman" w:hAnsi="Times New Roman" w:cs="Times New Roman"/>
          <w:sz w:val="26"/>
          <w:szCs w:val="26"/>
        </w:rPr>
        <w:lastRenderedPageBreak/>
        <w:t>нормативными актами, при выполнении работ по реконструкции футбольного поля Учреждения, расположенного по адресу: г</w:t>
      </w:r>
      <w:proofErr w:type="gramStart"/>
      <w:r w:rsidRPr="00163637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163637">
        <w:rPr>
          <w:rFonts w:ascii="Times New Roman" w:hAnsi="Times New Roman" w:cs="Times New Roman"/>
          <w:sz w:val="26"/>
          <w:szCs w:val="26"/>
        </w:rPr>
        <w:t xml:space="preserve">ула, пос.Косая Гора, ул. Генерала Горшкова, д.15, 15-а. Из шести контрактов, расходование денежных средств по которым было признано неэффективным, частично устранены нарушения по двум. </w:t>
      </w:r>
    </w:p>
    <w:p w:rsidR="00163637" w:rsidRDefault="00163637" w:rsidP="001636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63637">
        <w:rPr>
          <w:rFonts w:ascii="Times New Roman" w:hAnsi="Times New Roman" w:cs="Times New Roman"/>
          <w:sz w:val="26"/>
          <w:szCs w:val="26"/>
        </w:rPr>
        <w:t>Вместе с тем обязать подрядные организации устранить нарушения по оставшимся контрактам в настоящее время представляется затруднительным для Учреждения, поскольку по трем из них у Учреждения имеется кредиторская задолженность. Нарушение, выявленное в рамках проверки четвертого контракта, допущено не по вине подрядной организации.</w:t>
      </w:r>
    </w:p>
    <w:p w:rsidR="00163637" w:rsidRPr="00163637" w:rsidRDefault="00163637" w:rsidP="001636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2. </w:t>
      </w:r>
      <w:r w:rsidRPr="00163637">
        <w:rPr>
          <w:rFonts w:ascii="Times New Roman" w:hAnsi="Times New Roman" w:cs="Times New Roman"/>
          <w:sz w:val="26"/>
          <w:szCs w:val="26"/>
          <w:lang w:eastAsia="en-US"/>
        </w:rPr>
        <w:t xml:space="preserve">Учреждением проведена претензионная работа, направленная на возврат необоснованно выплаченных подрядным организациям средств. Из указанной в представлении контрольной комиссии от 29.10.2013 № 9 суммы 160 500 руб. фактически возвращено 69 290 рублей. Кроме того, частично устранены выявленные нарушения при производстве монтажа оконных блоков двумя подрядными организациями. </w:t>
      </w:r>
    </w:p>
    <w:p w:rsidR="00163637" w:rsidRDefault="00163637" w:rsidP="001636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63637">
        <w:rPr>
          <w:rFonts w:ascii="Times New Roman" w:hAnsi="Times New Roman" w:cs="Times New Roman"/>
          <w:sz w:val="26"/>
          <w:szCs w:val="26"/>
          <w:lang w:eastAsia="en-US"/>
        </w:rPr>
        <w:t>Однако учитывая, что работы по устранению недостатков выполнены не в полном объеме, выявленных контрольным мероприятием нарушений они в полной мере не исключают.Взыскать с двух подрядных организаций денежные средства в сумме 84 700 руб. в настоящее время затруднительно по причине наличия у Учреждения кредиторской задолженности перед данными организациями.</w:t>
      </w:r>
    </w:p>
    <w:p w:rsidR="00163637" w:rsidRPr="00163637" w:rsidRDefault="00163637" w:rsidP="001636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3. </w:t>
      </w:r>
      <w:r w:rsidRPr="00163637">
        <w:rPr>
          <w:rFonts w:ascii="Times New Roman" w:hAnsi="Times New Roman" w:cs="Times New Roman"/>
          <w:sz w:val="26"/>
          <w:szCs w:val="26"/>
        </w:rPr>
        <w:t>Приказом директора Учреждения от 03.02.2014 № 03-04 утверждена учетная политика Учреждения на 2014 год, отвечающая требованиям действующего законодательства в области бухгалтерского (бюджетного) учета и отчетности.</w:t>
      </w:r>
    </w:p>
    <w:p w:rsidR="00163637" w:rsidRPr="00163637" w:rsidRDefault="00163637" w:rsidP="001636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4</w:t>
      </w:r>
      <w:r w:rsidRPr="00163637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 w:rsidRPr="00163637">
        <w:rPr>
          <w:rFonts w:ascii="Times New Roman" w:hAnsi="Times New Roman" w:cs="Times New Roman"/>
          <w:sz w:val="26"/>
          <w:szCs w:val="26"/>
        </w:rPr>
        <w:t>Учреждением в целом соблюдаются требования к ведению бухгалтерского и бюджетного учёта, документооборота и составлению бюджетной отчетности.</w:t>
      </w:r>
    </w:p>
    <w:p w:rsidR="00163637" w:rsidRPr="00163637" w:rsidRDefault="00163637" w:rsidP="001636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Pr="00163637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 w:rsidRPr="00163637">
        <w:rPr>
          <w:rFonts w:ascii="Times New Roman" w:hAnsi="Times New Roman" w:cs="Times New Roman"/>
          <w:sz w:val="26"/>
          <w:szCs w:val="26"/>
        </w:rPr>
        <w:t>Выборочной проверкой отчетных документов, представленных Учреждением, нарушений в области бюджетного учета и отчетности выявлено не было.</w:t>
      </w:r>
    </w:p>
    <w:p w:rsidR="00163637" w:rsidRPr="00163637" w:rsidRDefault="00163637" w:rsidP="0016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163637">
        <w:rPr>
          <w:rFonts w:ascii="Times New Roman" w:hAnsi="Times New Roman" w:cs="Times New Roman"/>
          <w:sz w:val="26"/>
          <w:szCs w:val="26"/>
        </w:rPr>
        <w:t>. В ходе сверки представленного годового отчета Учреждения и отчета об исполнении плана финансово-хозяйственной деятельности установлено тождество бухгалтерской и бюджетной отчетности Учреждения.</w:t>
      </w:r>
    </w:p>
    <w:p w:rsidR="00163637" w:rsidRPr="00163637" w:rsidRDefault="00163637" w:rsidP="0016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7</w:t>
      </w:r>
      <w:r w:rsidRPr="00163637">
        <w:rPr>
          <w:rFonts w:ascii="Times New Roman" w:hAnsi="Times New Roman" w:cs="Times New Roman"/>
          <w:sz w:val="26"/>
          <w:szCs w:val="26"/>
          <w:lang w:eastAsia="en-US"/>
        </w:rPr>
        <w:t xml:space="preserve">. Выборочной проверкой контрактов, заключенных в 2014 году Учреждением, нарушений требований </w:t>
      </w:r>
      <w:r w:rsidRPr="00163637">
        <w:rPr>
          <w:rFonts w:ascii="Times New Roman" w:hAnsi="Times New Roman" w:cs="Times New Roman"/>
          <w:sz w:val="26"/>
          <w:szCs w:val="26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не установлено.</w:t>
      </w:r>
    </w:p>
    <w:p w:rsidR="00163637" w:rsidRPr="00163637" w:rsidRDefault="00163637" w:rsidP="0016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8</w:t>
      </w:r>
      <w:r w:rsidRPr="00163637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 w:rsidRPr="00163637">
        <w:rPr>
          <w:rFonts w:ascii="Times New Roman" w:hAnsi="Times New Roman" w:cs="Times New Roman"/>
          <w:sz w:val="26"/>
          <w:szCs w:val="26"/>
        </w:rPr>
        <w:t>Изменения в наименование Учреждения на предмет уточнения организационно-правовой формы не внесены на основании представленных Учреждением пояснений.</w:t>
      </w:r>
    </w:p>
    <w:p w:rsidR="00163637" w:rsidRPr="00163637" w:rsidRDefault="00163637" w:rsidP="001636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9</w:t>
      </w:r>
      <w:r w:rsidRPr="00163637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proofErr w:type="gramStart"/>
      <w:r w:rsidRPr="00163637">
        <w:rPr>
          <w:rFonts w:ascii="Times New Roman" w:hAnsi="Times New Roman" w:cs="Times New Roman"/>
          <w:sz w:val="26"/>
          <w:szCs w:val="26"/>
          <w:lang w:eastAsia="en-US"/>
        </w:rPr>
        <w:t>По результатам рассмотрения представления никто из ответственных должностных лиц  Учреждения не был привлечен ни к административной, ни к дисциплинарной ответственности за допущенные нарушения.</w:t>
      </w:r>
      <w:proofErr w:type="gramEnd"/>
    </w:p>
    <w:p w:rsidR="005D5C1C" w:rsidRDefault="00163637" w:rsidP="005D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3637">
        <w:rPr>
          <w:rFonts w:ascii="Times New Roman" w:hAnsi="Times New Roman" w:cs="Times New Roman"/>
          <w:sz w:val="26"/>
          <w:szCs w:val="26"/>
          <w:lang w:eastAsia="en-US"/>
        </w:rPr>
        <w:t xml:space="preserve">На основании приказа управления по физической культуре, спорту и молодежной политике администрации города Тулы от 23.12.2013 № 02-158к трудовой договор с директором Учреждения расторгнут в связи со смертью последнего. </w:t>
      </w:r>
      <w:proofErr w:type="gramStart"/>
      <w:r w:rsidRPr="00163637">
        <w:rPr>
          <w:rFonts w:ascii="Times New Roman" w:hAnsi="Times New Roman" w:cs="Times New Roman"/>
          <w:sz w:val="26"/>
          <w:szCs w:val="26"/>
          <w:lang w:eastAsia="en-US"/>
        </w:rPr>
        <w:t xml:space="preserve">Приказом заместителя директора по УСР Учреждения от 10.01.2014 № 02-01 </w:t>
      </w:r>
      <w:r w:rsidR="006A0F11">
        <w:rPr>
          <w:rFonts w:ascii="Times New Roman" w:hAnsi="Times New Roman" w:cs="Times New Roman"/>
          <w:sz w:val="26"/>
          <w:szCs w:val="26"/>
          <w:lang w:eastAsia="en-US"/>
        </w:rPr>
        <w:t xml:space="preserve">главный бухгалтер </w:t>
      </w:r>
      <w:r w:rsidRPr="00163637">
        <w:rPr>
          <w:rFonts w:ascii="Times New Roman" w:hAnsi="Times New Roman" w:cs="Times New Roman"/>
          <w:sz w:val="26"/>
          <w:szCs w:val="26"/>
          <w:lang w:eastAsia="en-US"/>
        </w:rPr>
        <w:t>уволена по собственному желанию.</w:t>
      </w:r>
      <w:proofErr w:type="gramEnd"/>
    </w:p>
    <w:p w:rsidR="00163637" w:rsidRPr="00163637" w:rsidRDefault="00163637" w:rsidP="005D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3637">
        <w:rPr>
          <w:rFonts w:ascii="Times New Roman" w:hAnsi="Times New Roman" w:cs="Times New Roman"/>
          <w:sz w:val="26"/>
          <w:szCs w:val="26"/>
        </w:rPr>
        <w:t>В</w:t>
      </w:r>
      <w:r w:rsidRPr="00163637">
        <w:rPr>
          <w:rFonts w:ascii="Times New Roman" w:hAnsi="Times New Roman" w:cs="Times New Roman"/>
          <w:sz w:val="26"/>
          <w:szCs w:val="26"/>
          <w:lang w:eastAsia="ar-SA"/>
        </w:rPr>
        <w:t xml:space="preserve"> соответствии с первичными заключениями контрольной комиссии, сделанными в Представлении от 29.10.2013 № 9, МУДОД «Детско-юношеская спортивная школа «Арсенал» целесообразно проделать следующую работу:</w:t>
      </w:r>
    </w:p>
    <w:p w:rsidR="00163637" w:rsidRPr="00163637" w:rsidRDefault="00163637" w:rsidP="001636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63637">
        <w:rPr>
          <w:rFonts w:ascii="Times New Roman" w:hAnsi="Times New Roman" w:cs="Times New Roman"/>
          <w:sz w:val="26"/>
          <w:szCs w:val="26"/>
          <w:lang w:eastAsia="ar-SA"/>
        </w:rPr>
        <w:t xml:space="preserve">- </w:t>
      </w:r>
      <w:r w:rsidRPr="00163637">
        <w:rPr>
          <w:rFonts w:ascii="Times New Roman" w:hAnsi="Times New Roman" w:cs="Times New Roman"/>
          <w:sz w:val="26"/>
          <w:szCs w:val="26"/>
          <w:lang w:eastAsia="en-US"/>
        </w:rPr>
        <w:t xml:space="preserve">продолжить ведение претензионной работы с подрядными организациями по устранению выявленных замечаний или возврату денежных средств, выплаченных подрядным организациям за некачественно (неполно) выполненные работы, а равно </w:t>
      </w:r>
      <w:proofErr w:type="gramStart"/>
      <w:r w:rsidRPr="00163637">
        <w:rPr>
          <w:rFonts w:ascii="Times New Roman" w:hAnsi="Times New Roman" w:cs="Times New Roman"/>
          <w:sz w:val="26"/>
          <w:szCs w:val="26"/>
          <w:lang w:eastAsia="en-US"/>
        </w:rPr>
        <w:t>работы</w:t>
      </w:r>
      <w:proofErr w:type="gramEnd"/>
      <w:r w:rsidRPr="00163637">
        <w:rPr>
          <w:rFonts w:ascii="Times New Roman" w:hAnsi="Times New Roman" w:cs="Times New Roman"/>
          <w:sz w:val="26"/>
          <w:szCs w:val="26"/>
          <w:lang w:eastAsia="en-US"/>
        </w:rPr>
        <w:t xml:space="preserve"> произведенные с нарушением технологий, предусмотренных соответствующими СНиП, ГОСТ и иными нормативно-правовыми актами;</w:t>
      </w:r>
    </w:p>
    <w:p w:rsidR="00163637" w:rsidRPr="00163637" w:rsidRDefault="00163637" w:rsidP="001636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63637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- рассмотреть вопрос о заключении контракта на проведение работ по заполнению </w:t>
      </w:r>
      <w:proofErr w:type="spellStart"/>
      <w:r w:rsidRPr="00163637">
        <w:rPr>
          <w:rFonts w:ascii="Times New Roman" w:hAnsi="Times New Roman" w:cs="Times New Roman"/>
          <w:sz w:val="26"/>
          <w:szCs w:val="26"/>
          <w:lang w:eastAsia="en-US"/>
        </w:rPr>
        <w:t>непросадочным</w:t>
      </w:r>
      <w:proofErr w:type="spellEnd"/>
      <w:r w:rsidRPr="00163637">
        <w:rPr>
          <w:rFonts w:ascii="Times New Roman" w:hAnsi="Times New Roman" w:cs="Times New Roman"/>
          <w:sz w:val="26"/>
          <w:szCs w:val="26"/>
          <w:lang w:eastAsia="en-US"/>
        </w:rPr>
        <w:t xml:space="preserve"> грунтом пространства между возведённой в рамках контракта от 29.10.2012 № 1-ОП, заключенного с ООО «</w:t>
      </w:r>
      <w:proofErr w:type="gramStart"/>
      <w:r w:rsidRPr="00163637">
        <w:rPr>
          <w:rFonts w:ascii="Times New Roman" w:hAnsi="Times New Roman" w:cs="Times New Roman"/>
          <w:sz w:val="26"/>
          <w:szCs w:val="26"/>
          <w:lang w:eastAsia="en-US"/>
        </w:rPr>
        <w:t>ОСТЕР-Строй</w:t>
      </w:r>
      <w:proofErr w:type="gramEnd"/>
      <w:r w:rsidRPr="00163637">
        <w:rPr>
          <w:rFonts w:ascii="Times New Roman" w:hAnsi="Times New Roman" w:cs="Times New Roman"/>
          <w:sz w:val="26"/>
          <w:szCs w:val="26"/>
          <w:lang w:eastAsia="en-US"/>
        </w:rPr>
        <w:t>», подпорной стенкой и откосом беговой дорожки;</w:t>
      </w:r>
    </w:p>
    <w:p w:rsidR="00434FF7" w:rsidRDefault="00163637" w:rsidP="005D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63637">
        <w:rPr>
          <w:rFonts w:ascii="Times New Roman" w:hAnsi="Times New Roman" w:cs="Times New Roman"/>
          <w:sz w:val="26"/>
          <w:szCs w:val="26"/>
          <w:lang w:eastAsia="en-US"/>
        </w:rPr>
        <w:t>- принять меры к взысканию с подрядных организаций пени за просрочку исполнения обязательств по контрактам, заключенным в рамках исполнения муниципальной адресной инвестиционной программы.</w:t>
      </w:r>
    </w:p>
    <w:p w:rsidR="00810396" w:rsidRDefault="00FD510B" w:rsidP="004A48B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510B">
        <w:rPr>
          <w:rFonts w:ascii="Times New Roman" w:hAnsi="Times New Roman" w:cs="Times New Roman"/>
          <w:sz w:val="26"/>
          <w:szCs w:val="26"/>
        </w:rPr>
        <w:t xml:space="preserve">Отчет о результатах контрольного мероприятия </w:t>
      </w:r>
      <w:r w:rsidRPr="00FD510B">
        <w:rPr>
          <w:rFonts w:ascii="Times New Roman" w:hAnsi="Times New Roman" w:cs="Times New Roman"/>
          <w:bCs/>
          <w:sz w:val="26"/>
          <w:szCs w:val="26"/>
        </w:rPr>
        <w:t xml:space="preserve">утвержден </w:t>
      </w:r>
      <w:r w:rsidR="005D5C1C">
        <w:rPr>
          <w:rFonts w:ascii="Times New Roman" w:hAnsi="Times New Roman" w:cs="Times New Roman"/>
          <w:bCs/>
          <w:sz w:val="26"/>
          <w:szCs w:val="26"/>
        </w:rPr>
        <w:t>председателем</w:t>
      </w:r>
      <w:r w:rsidRPr="00FD510B">
        <w:rPr>
          <w:rFonts w:ascii="Times New Roman" w:hAnsi="Times New Roman" w:cs="Times New Roman"/>
          <w:bCs/>
          <w:sz w:val="26"/>
          <w:szCs w:val="26"/>
        </w:rPr>
        <w:t xml:space="preserve"> контрольной комиссии </w:t>
      </w:r>
      <w:r w:rsidR="005D5C1C">
        <w:rPr>
          <w:rFonts w:ascii="Times New Roman" w:hAnsi="Times New Roman" w:cs="Times New Roman"/>
          <w:bCs/>
          <w:sz w:val="26"/>
          <w:szCs w:val="26"/>
        </w:rPr>
        <w:t>12 декабря 2014</w:t>
      </w:r>
      <w:r w:rsidR="00420E03">
        <w:rPr>
          <w:rFonts w:ascii="Times New Roman" w:hAnsi="Times New Roman" w:cs="Times New Roman"/>
          <w:bCs/>
          <w:sz w:val="26"/>
          <w:szCs w:val="26"/>
        </w:rPr>
        <w:t xml:space="preserve"> года и направлен в Тульскую городскую Думу, Главе администрации города Тулы, в Прокуратуру г</w:t>
      </w:r>
      <w:proofErr w:type="gramStart"/>
      <w:r w:rsidR="00420E03">
        <w:rPr>
          <w:rFonts w:ascii="Times New Roman" w:hAnsi="Times New Roman" w:cs="Times New Roman"/>
          <w:bCs/>
          <w:sz w:val="26"/>
          <w:szCs w:val="26"/>
        </w:rPr>
        <w:t>.Т</w:t>
      </w:r>
      <w:proofErr w:type="gramEnd"/>
      <w:r w:rsidR="00420E03">
        <w:rPr>
          <w:rFonts w:ascii="Times New Roman" w:hAnsi="Times New Roman" w:cs="Times New Roman"/>
          <w:bCs/>
          <w:sz w:val="26"/>
          <w:szCs w:val="26"/>
        </w:rPr>
        <w:t>улы.</w:t>
      </w: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17CC" w:rsidRDefault="003917CC" w:rsidP="006A0F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контрольной комиссии</w:t>
      </w:r>
    </w:p>
    <w:p w:rsidR="003917CC" w:rsidRPr="00195E01" w:rsidRDefault="003917CC" w:rsidP="006A0F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Тула                                            </w:t>
      </w:r>
      <w:r w:rsidR="006A0F11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В.И. Коршунов</w:t>
      </w:r>
    </w:p>
    <w:sectPr w:rsidR="003917CC" w:rsidRPr="00195E01" w:rsidSect="00195E0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AF" w:rsidRDefault="007054AF" w:rsidP="00A22D80">
      <w:pPr>
        <w:spacing w:after="0" w:line="240" w:lineRule="auto"/>
      </w:pPr>
      <w:r>
        <w:separator/>
      </w:r>
    </w:p>
  </w:endnote>
  <w:endnote w:type="continuationSeparator" w:id="0">
    <w:p w:rsidR="007054AF" w:rsidRDefault="007054AF" w:rsidP="00A2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AF" w:rsidRDefault="007054AF" w:rsidP="00A22D80">
      <w:pPr>
        <w:spacing w:after="0" w:line="240" w:lineRule="auto"/>
      </w:pPr>
      <w:r>
        <w:separator/>
      </w:r>
    </w:p>
  </w:footnote>
  <w:footnote w:type="continuationSeparator" w:id="0">
    <w:p w:rsidR="007054AF" w:rsidRDefault="007054AF" w:rsidP="00A2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2CFF"/>
    <w:multiLevelType w:val="hybridMultilevel"/>
    <w:tmpl w:val="40E0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83A57"/>
    <w:multiLevelType w:val="hybridMultilevel"/>
    <w:tmpl w:val="E7C2AF26"/>
    <w:lvl w:ilvl="0" w:tplc="D3BEAB58">
      <w:start w:val="1"/>
      <w:numFmt w:val="decimal"/>
      <w:lvlText w:val="%1."/>
      <w:lvlJc w:val="left"/>
      <w:pPr>
        <w:ind w:left="2265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7AD1"/>
    <w:rsid w:val="00005A46"/>
    <w:rsid w:val="00017305"/>
    <w:rsid w:val="00023542"/>
    <w:rsid w:val="0002369C"/>
    <w:rsid w:val="000350FE"/>
    <w:rsid w:val="000421E5"/>
    <w:rsid w:val="0005583B"/>
    <w:rsid w:val="00064FFE"/>
    <w:rsid w:val="00066881"/>
    <w:rsid w:val="000719D9"/>
    <w:rsid w:val="00071E6D"/>
    <w:rsid w:val="000727BA"/>
    <w:rsid w:val="000763BE"/>
    <w:rsid w:val="00077218"/>
    <w:rsid w:val="0008522B"/>
    <w:rsid w:val="000904AA"/>
    <w:rsid w:val="00090C4C"/>
    <w:rsid w:val="000939FA"/>
    <w:rsid w:val="000A1E68"/>
    <w:rsid w:val="000A22B8"/>
    <w:rsid w:val="000B14F6"/>
    <w:rsid w:val="000B18E9"/>
    <w:rsid w:val="000B2587"/>
    <w:rsid w:val="000B6434"/>
    <w:rsid w:val="000C2DB2"/>
    <w:rsid w:val="000C4CCB"/>
    <w:rsid w:val="000D1E1B"/>
    <w:rsid w:val="000E15FC"/>
    <w:rsid w:val="000E369B"/>
    <w:rsid w:val="000E5116"/>
    <w:rsid w:val="000F0040"/>
    <w:rsid w:val="000F0E20"/>
    <w:rsid w:val="000F3B23"/>
    <w:rsid w:val="001049F9"/>
    <w:rsid w:val="00105B4A"/>
    <w:rsid w:val="00114BD1"/>
    <w:rsid w:val="00132855"/>
    <w:rsid w:val="001337FE"/>
    <w:rsid w:val="00135A86"/>
    <w:rsid w:val="0013776C"/>
    <w:rsid w:val="001416C4"/>
    <w:rsid w:val="00146B81"/>
    <w:rsid w:val="001504B9"/>
    <w:rsid w:val="00156A03"/>
    <w:rsid w:val="00157FD4"/>
    <w:rsid w:val="00163637"/>
    <w:rsid w:val="001726B7"/>
    <w:rsid w:val="001772D0"/>
    <w:rsid w:val="00195E01"/>
    <w:rsid w:val="001A2815"/>
    <w:rsid w:val="001A5B2F"/>
    <w:rsid w:val="001D690B"/>
    <w:rsid w:val="001E3DE5"/>
    <w:rsid w:val="001E7A68"/>
    <w:rsid w:val="001F55C5"/>
    <w:rsid w:val="001F676E"/>
    <w:rsid w:val="002006A8"/>
    <w:rsid w:val="00203846"/>
    <w:rsid w:val="00213105"/>
    <w:rsid w:val="0021443D"/>
    <w:rsid w:val="00222FA3"/>
    <w:rsid w:val="0022555C"/>
    <w:rsid w:val="00243DBE"/>
    <w:rsid w:val="0024529A"/>
    <w:rsid w:val="00250F95"/>
    <w:rsid w:val="00264BCD"/>
    <w:rsid w:val="00267DB7"/>
    <w:rsid w:val="0027038E"/>
    <w:rsid w:val="00272C68"/>
    <w:rsid w:val="00273E53"/>
    <w:rsid w:val="00273F01"/>
    <w:rsid w:val="00276992"/>
    <w:rsid w:val="002816BC"/>
    <w:rsid w:val="00283F64"/>
    <w:rsid w:val="0028497D"/>
    <w:rsid w:val="00286E26"/>
    <w:rsid w:val="00292F26"/>
    <w:rsid w:val="002B441A"/>
    <w:rsid w:val="002B4920"/>
    <w:rsid w:val="002B79EB"/>
    <w:rsid w:val="002C3FD0"/>
    <w:rsid w:val="002C6E54"/>
    <w:rsid w:val="002D20E3"/>
    <w:rsid w:val="002F0FB9"/>
    <w:rsid w:val="002F1501"/>
    <w:rsid w:val="002F747E"/>
    <w:rsid w:val="003111DD"/>
    <w:rsid w:val="00315939"/>
    <w:rsid w:val="00324AB6"/>
    <w:rsid w:val="003252CB"/>
    <w:rsid w:val="00326FCC"/>
    <w:rsid w:val="00334D14"/>
    <w:rsid w:val="003478ED"/>
    <w:rsid w:val="00351036"/>
    <w:rsid w:val="00353B0D"/>
    <w:rsid w:val="00354554"/>
    <w:rsid w:val="0035508F"/>
    <w:rsid w:val="00360AB4"/>
    <w:rsid w:val="00367E43"/>
    <w:rsid w:val="0037151B"/>
    <w:rsid w:val="00375958"/>
    <w:rsid w:val="00382986"/>
    <w:rsid w:val="00382FC5"/>
    <w:rsid w:val="00383034"/>
    <w:rsid w:val="00385D5C"/>
    <w:rsid w:val="00387952"/>
    <w:rsid w:val="003917CC"/>
    <w:rsid w:val="00391F72"/>
    <w:rsid w:val="0039392E"/>
    <w:rsid w:val="003A59F5"/>
    <w:rsid w:val="003B7D90"/>
    <w:rsid w:val="003C0784"/>
    <w:rsid w:val="003C0A56"/>
    <w:rsid w:val="003C44D0"/>
    <w:rsid w:val="003E40D5"/>
    <w:rsid w:val="003E71C5"/>
    <w:rsid w:val="003F6012"/>
    <w:rsid w:val="004028EB"/>
    <w:rsid w:val="00403612"/>
    <w:rsid w:val="004038F0"/>
    <w:rsid w:val="0041456C"/>
    <w:rsid w:val="00415D4E"/>
    <w:rsid w:val="00420539"/>
    <w:rsid w:val="00420E03"/>
    <w:rsid w:val="0042569B"/>
    <w:rsid w:val="00425F94"/>
    <w:rsid w:val="00426DF9"/>
    <w:rsid w:val="0042776A"/>
    <w:rsid w:val="00432AB5"/>
    <w:rsid w:val="00433A97"/>
    <w:rsid w:val="00433D03"/>
    <w:rsid w:val="00434FF7"/>
    <w:rsid w:val="0044510A"/>
    <w:rsid w:val="00463F32"/>
    <w:rsid w:val="00466093"/>
    <w:rsid w:val="00466A33"/>
    <w:rsid w:val="004708CC"/>
    <w:rsid w:val="004715D7"/>
    <w:rsid w:val="00472E65"/>
    <w:rsid w:val="00475338"/>
    <w:rsid w:val="004924C5"/>
    <w:rsid w:val="00497C05"/>
    <w:rsid w:val="004A48B6"/>
    <w:rsid w:val="004A5504"/>
    <w:rsid w:val="004A5634"/>
    <w:rsid w:val="004A7969"/>
    <w:rsid w:val="004B25B3"/>
    <w:rsid w:val="004B2C56"/>
    <w:rsid w:val="004C0102"/>
    <w:rsid w:val="004C2A30"/>
    <w:rsid w:val="004D11CA"/>
    <w:rsid w:val="004D1BD9"/>
    <w:rsid w:val="004D5466"/>
    <w:rsid w:val="004E1582"/>
    <w:rsid w:val="004F6BD3"/>
    <w:rsid w:val="00503EE3"/>
    <w:rsid w:val="005060E9"/>
    <w:rsid w:val="00507F51"/>
    <w:rsid w:val="00522972"/>
    <w:rsid w:val="00527112"/>
    <w:rsid w:val="00530F79"/>
    <w:rsid w:val="0053320A"/>
    <w:rsid w:val="00540F81"/>
    <w:rsid w:val="005745B2"/>
    <w:rsid w:val="00576D7A"/>
    <w:rsid w:val="00582917"/>
    <w:rsid w:val="00591C74"/>
    <w:rsid w:val="005951C5"/>
    <w:rsid w:val="005969AD"/>
    <w:rsid w:val="005A59CE"/>
    <w:rsid w:val="005B642E"/>
    <w:rsid w:val="005C1C07"/>
    <w:rsid w:val="005C4D2F"/>
    <w:rsid w:val="005C5A3D"/>
    <w:rsid w:val="005D37C1"/>
    <w:rsid w:val="005D3925"/>
    <w:rsid w:val="005D5C1C"/>
    <w:rsid w:val="005F07CC"/>
    <w:rsid w:val="005F73C8"/>
    <w:rsid w:val="00601415"/>
    <w:rsid w:val="006022D9"/>
    <w:rsid w:val="006103E2"/>
    <w:rsid w:val="00610786"/>
    <w:rsid w:val="00611408"/>
    <w:rsid w:val="00616371"/>
    <w:rsid w:val="00621C3E"/>
    <w:rsid w:val="00623D41"/>
    <w:rsid w:val="00624208"/>
    <w:rsid w:val="00625A6E"/>
    <w:rsid w:val="00641A0B"/>
    <w:rsid w:val="00647B4D"/>
    <w:rsid w:val="00647C0D"/>
    <w:rsid w:val="006542A2"/>
    <w:rsid w:val="0066713C"/>
    <w:rsid w:val="00684FFD"/>
    <w:rsid w:val="0068611F"/>
    <w:rsid w:val="00695000"/>
    <w:rsid w:val="006A0F11"/>
    <w:rsid w:val="006A3204"/>
    <w:rsid w:val="006C1465"/>
    <w:rsid w:val="006C5E1D"/>
    <w:rsid w:val="006C5E8E"/>
    <w:rsid w:val="006D0192"/>
    <w:rsid w:val="006D046F"/>
    <w:rsid w:val="006E0B25"/>
    <w:rsid w:val="006F0CEB"/>
    <w:rsid w:val="007003B5"/>
    <w:rsid w:val="007030E7"/>
    <w:rsid w:val="007054AF"/>
    <w:rsid w:val="0070603E"/>
    <w:rsid w:val="0071213D"/>
    <w:rsid w:val="00722225"/>
    <w:rsid w:val="0072680D"/>
    <w:rsid w:val="00733926"/>
    <w:rsid w:val="00733936"/>
    <w:rsid w:val="00733F59"/>
    <w:rsid w:val="00737DC0"/>
    <w:rsid w:val="007619D8"/>
    <w:rsid w:val="007722F3"/>
    <w:rsid w:val="00782300"/>
    <w:rsid w:val="00782BDD"/>
    <w:rsid w:val="0078708C"/>
    <w:rsid w:val="00795857"/>
    <w:rsid w:val="007A25B9"/>
    <w:rsid w:val="007A55A8"/>
    <w:rsid w:val="007B1836"/>
    <w:rsid w:val="007B2A8B"/>
    <w:rsid w:val="007B4F0E"/>
    <w:rsid w:val="007B56AC"/>
    <w:rsid w:val="007B5B4C"/>
    <w:rsid w:val="007B5FE8"/>
    <w:rsid w:val="007B62BF"/>
    <w:rsid w:val="007B77CC"/>
    <w:rsid w:val="007C2E7B"/>
    <w:rsid w:val="007D2D4B"/>
    <w:rsid w:val="007E0E02"/>
    <w:rsid w:val="007F3457"/>
    <w:rsid w:val="007F3538"/>
    <w:rsid w:val="007F57FD"/>
    <w:rsid w:val="008062A1"/>
    <w:rsid w:val="008076FD"/>
    <w:rsid w:val="00810396"/>
    <w:rsid w:val="00811960"/>
    <w:rsid w:val="00812F44"/>
    <w:rsid w:val="00814869"/>
    <w:rsid w:val="00815AC3"/>
    <w:rsid w:val="00817531"/>
    <w:rsid w:val="008203AC"/>
    <w:rsid w:val="00823B30"/>
    <w:rsid w:val="00835A58"/>
    <w:rsid w:val="00845E5C"/>
    <w:rsid w:val="008558DE"/>
    <w:rsid w:val="00862EF2"/>
    <w:rsid w:val="00863206"/>
    <w:rsid w:val="00870A7E"/>
    <w:rsid w:val="0088386E"/>
    <w:rsid w:val="00886F01"/>
    <w:rsid w:val="00896E30"/>
    <w:rsid w:val="008A502C"/>
    <w:rsid w:val="008D14B4"/>
    <w:rsid w:val="008D21F1"/>
    <w:rsid w:val="008E17E4"/>
    <w:rsid w:val="008E3FFC"/>
    <w:rsid w:val="008F7AD1"/>
    <w:rsid w:val="009000E0"/>
    <w:rsid w:val="00902E0D"/>
    <w:rsid w:val="0091100D"/>
    <w:rsid w:val="00911718"/>
    <w:rsid w:val="00912503"/>
    <w:rsid w:val="009234DA"/>
    <w:rsid w:val="00926E0E"/>
    <w:rsid w:val="00933D6A"/>
    <w:rsid w:val="00946F09"/>
    <w:rsid w:val="00960D0B"/>
    <w:rsid w:val="009639AE"/>
    <w:rsid w:val="00967121"/>
    <w:rsid w:val="009776DE"/>
    <w:rsid w:val="00982080"/>
    <w:rsid w:val="009877B4"/>
    <w:rsid w:val="00991EA6"/>
    <w:rsid w:val="009A4C8F"/>
    <w:rsid w:val="009B2F33"/>
    <w:rsid w:val="009B2F58"/>
    <w:rsid w:val="009B4B45"/>
    <w:rsid w:val="009C21A6"/>
    <w:rsid w:val="009C3089"/>
    <w:rsid w:val="009D18C6"/>
    <w:rsid w:val="009E0C30"/>
    <w:rsid w:val="009E7F4D"/>
    <w:rsid w:val="009F026A"/>
    <w:rsid w:val="009F03AB"/>
    <w:rsid w:val="009F62BB"/>
    <w:rsid w:val="009F7C82"/>
    <w:rsid w:val="00A0293F"/>
    <w:rsid w:val="00A13BCB"/>
    <w:rsid w:val="00A1716B"/>
    <w:rsid w:val="00A22D80"/>
    <w:rsid w:val="00A265D3"/>
    <w:rsid w:val="00A31DE1"/>
    <w:rsid w:val="00A43922"/>
    <w:rsid w:val="00A44157"/>
    <w:rsid w:val="00A471C8"/>
    <w:rsid w:val="00A542EE"/>
    <w:rsid w:val="00A5673D"/>
    <w:rsid w:val="00A604BB"/>
    <w:rsid w:val="00A604D1"/>
    <w:rsid w:val="00A62541"/>
    <w:rsid w:val="00A71119"/>
    <w:rsid w:val="00A73FB9"/>
    <w:rsid w:val="00A74BC9"/>
    <w:rsid w:val="00A80F33"/>
    <w:rsid w:val="00A920F0"/>
    <w:rsid w:val="00AA2D70"/>
    <w:rsid w:val="00AB1888"/>
    <w:rsid w:val="00AB5822"/>
    <w:rsid w:val="00AB7CA8"/>
    <w:rsid w:val="00AE0FDA"/>
    <w:rsid w:val="00AE7126"/>
    <w:rsid w:val="00AF4DCD"/>
    <w:rsid w:val="00B142DA"/>
    <w:rsid w:val="00B14FEB"/>
    <w:rsid w:val="00B15497"/>
    <w:rsid w:val="00B31740"/>
    <w:rsid w:val="00B426F9"/>
    <w:rsid w:val="00B45699"/>
    <w:rsid w:val="00B475DE"/>
    <w:rsid w:val="00B55193"/>
    <w:rsid w:val="00B56F79"/>
    <w:rsid w:val="00B574D7"/>
    <w:rsid w:val="00B625F8"/>
    <w:rsid w:val="00B66A0E"/>
    <w:rsid w:val="00B71653"/>
    <w:rsid w:val="00B800C9"/>
    <w:rsid w:val="00B80FA8"/>
    <w:rsid w:val="00B86F04"/>
    <w:rsid w:val="00BA037B"/>
    <w:rsid w:val="00BA3557"/>
    <w:rsid w:val="00BB0558"/>
    <w:rsid w:val="00BB5C90"/>
    <w:rsid w:val="00BB629A"/>
    <w:rsid w:val="00BB7A82"/>
    <w:rsid w:val="00BC4B9B"/>
    <w:rsid w:val="00BC4C99"/>
    <w:rsid w:val="00BE542D"/>
    <w:rsid w:val="00C03122"/>
    <w:rsid w:val="00C0474D"/>
    <w:rsid w:val="00C06DB0"/>
    <w:rsid w:val="00C122B3"/>
    <w:rsid w:val="00C15D8A"/>
    <w:rsid w:val="00C176D7"/>
    <w:rsid w:val="00C23BC3"/>
    <w:rsid w:val="00C27384"/>
    <w:rsid w:val="00C27A0B"/>
    <w:rsid w:val="00C30AA0"/>
    <w:rsid w:val="00C419AD"/>
    <w:rsid w:val="00C43CB2"/>
    <w:rsid w:val="00C473AC"/>
    <w:rsid w:val="00C47B80"/>
    <w:rsid w:val="00C60106"/>
    <w:rsid w:val="00C64CA3"/>
    <w:rsid w:val="00C7249F"/>
    <w:rsid w:val="00C7688E"/>
    <w:rsid w:val="00C8113F"/>
    <w:rsid w:val="00C9305F"/>
    <w:rsid w:val="00CA062A"/>
    <w:rsid w:val="00CA1B90"/>
    <w:rsid w:val="00CA39D3"/>
    <w:rsid w:val="00CB0C3B"/>
    <w:rsid w:val="00CB2C03"/>
    <w:rsid w:val="00CD2E78"/>
    <w:rsid w:val="00CD5A30"/>
    <w:rsid w:val="00CE151B"/>
    <w:rsid w:val="00CE34FE"/>
    <w:rsid w:val="00CE58F3"/>
    <w:rsid w:val="00D0056E"/>
    <w:rsid w:val="00D015E8"/>
    <w:rsid w:val="00D016D7"/>
    <w:rsid w:val="00D01AD9"/>
    <w:rsid w:val="00D046A4"/>
    <w:rsid w:val="00D060A5"/>
    <w:rsid w:val="00D1046D"/>
    <w:rsid w:val="00D23713"/>
    <w:rsid w:val="00D33FEA"/>
    <w:rsid w:val="00D4301A"/>
    <w:rsid w:val="00D51351"/>
    <w:rsid w:val="00D54DC3"/>
    <w:rsid w:val="00D57E6E"/>
    <w:rsid w:val="00D607C6"/>
    <w:rsid w:val="00D66A10"/>
    <w:rsid w:val="00D67C8D"/>
    <w:rsid w:val="00D73F3A"/>
    <w:rsid w:val="00D817A9"/>
    <w:rsid w:val="00D81ADD"/>
    <w:rsid w:val="00D81D1B"/>
    <w:rsid w:val="00D86417"/>
    <w:rsid w:val="00D9100A"/>
    <w:rsid w:val="00DA76F7"/>
    <w:rsid w:val="00DB325E"/>
    <w:rsid w:val="00DC0749"/>
    <w:rsid w:val="00DC0AA4"/>
    <w:rsid w:val="00DC1911"/>
    <w:rsid w:val="00DC294B"/>
    <w:rsid w:val="00DC3DD7"/>
    <w:rsid w:val="00DC5D37"/>
    <w:rsid w:val="00DE1808"/>
    <w:rsid w:val="00DE3491"/>
    <w:rsid w:val="00DE5B2D"/>
    <w:rsid w:val="00DF3C6B"/>
    <w:rsid w:val="00E02428"/>
    <w:rsid w:val="00E04251"/>
    <w:rsid w:val="00E0796E"/>
    <w:rsid w:val="00E1012D"/>
    <w:rsid w:val="00E10EDB"/>
    <w:rsid w:val="00E23FF8"/>
    <w:rsid w:val="00E25A3D"/>
    <w:rsid w:val="00E2653E"/>
    <w:rsid w:val="00E27EBE"/>
    <w:rsid w:val="00E36B7E"/>
    <w:rsid w:val="00E37F7E"/>
    <w:rsid w:val="00E40144"/>
    <w:rsid w:val="00E404AF"/>
    <w:rsid w:val="00E42ED4"/>
    <w:rsid w:val="00E431F9"/>
    <w:rsid w:val="00E469A7"/>
    <w:rsid w:val="00E52F58"/>
    <w:rsid w:val="00E53D85"/>
    <w:rsid w:val="00E763F0"/>
    <w:rsid w:val="00E773E7"/>
    <w:rsid w:val="00E77BCC"/>
    <w:rsid w:val="00E801B5"/>
    <w:rsid w:val="00E9150A"/>
    <w:rsid w:val="00E93B0E"/>
    <w:rsid w:val="00EA36DF"/>
    <w:rsid w:val="00EB7445"/>
    <w:rsid w:val="00EB74B9"/>
    <w:rsid w:val="00EC0ECD"/>
    <w:rsid w:val="00EC4225"/>
    <w:rsid w:val="00EC5301"/>
    <w:rsid w:val="00ED38D1"/>
    <w:rsid w:val="00EE2084"/>
    <w:rsid w:val="00EE3707"/>
    <w:rsid w:val="00EE44EA"/>
    <w:rsid w:val="00EE67E9"/>
    <w:rsid w:val="00EE6E8A"/>
    <w:rsid w:val="00EE70D9"/>
    <w:rsid w:val="00EF3D64"/>
    <w:rsid w:val="00EF7760"/>
    <w:rsid w:val="00F13DB0"/>
    <w:rsid w:val="00F16115"/>
    <w:rsid w:val="00F17226"/>
    <w:rsid w:val="00F22796"/>
    <w:rsid w:val="00F31CCB"/>
    <w:rsid w:val="00F370E3"/>
    <w:rsid w:val="00F43A79"/>
    <w:rsid w:val="00F46963"/>
    <w:rsid w:val="00F51F62"/>
    <w:rsid w:val="00F54C4A"/>
    <w:rsid w:val="00F643AD"/>
    <w:rsid w:val="00F64E50"/>
    <w:rsid w:val="00F7695F"/>
    <w:rsid w:val="00F818DC"/>
    <w:rsid w:val="00F9146A"/>
    <w:rsid w:val="00F9211C"/>
    <w:rsid w:val="00F93EDF"/>
    <w:rsid w:val="00FA08AF"/>
    <w:rsid w:val="00FA3515"/>
    <w:rsid w:val="00FA56AE"/>
    <w:rsid w:val="00FB5C93"/>
    <w:rsid w:val="00FB7EFF"/>
    <w:rsid w:val="00FC0157"/>
    <w:rsid w:val="00FD00B3"/>
    <w:rsid w:val="00FD1061"/>
    <w:rsid w:val="00FD18E5"/>
    <w:rsid w:val="00FD1939"/>
    <w:rsid w:val="00FD510B"/>
    <w:rsid w:val="00FF506D"/>
    <w:rsid w:val="00FF5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BB"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2F4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2F44"/>
    <w:rPr>
      <w:rFonts w:ascii="Times New Roman" w:eastAsiaTheme="minorHAnsi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812F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2F4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2F44"/>
    <w:rPr>
      <w:rFonts w:ascii="Times New Roman" w:eastAsiaTheme="minorHAnsi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812F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110E9-D2B7-4F01-9A84-587673A7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8</cp:lastModifiedBy>
  <cp:revision>83</cp:revision>
  <cp:lastPrinted>2015-03-02T09:21:00Z</cp:lastPrinted>
  <dcterms:created xsi:type="dcterms:W3CDTF">2014-06-30T10:38:00Z</dcterms:created>
  <dcterms:modified xsi:type="dcterms:W3CDTF">2015-03-05T15:08:00Z</dcterms:modified>
</cp:coreProperties>
</file>