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6014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802D42">
      <w:pPr>
        <w:pBdr>
          <w:bottom w:val="single" w:sz="12" w:space="0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C09F1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8C09F1" w:rsidRDefault="008C09F1" w:rsidP="00BD46A7">
      <w:pPr>
        <w:pStyle w:val="3"/>
        <w:ind w:left="284" w:right="-284"/>
        <w:rPr>
          <w:b w:val="0"/>
          <w:sz w:val="26"/>
          <w:szCs w:val="26"/>
        </w:rPr>
      </w:pPr>
      <w:r w:rsidRPr="008C09F1">
        <w:rPr>
          <w:b w:val="0"/>
          <w:sz w:val="26"/>
          <w:szCs w:val="26"/>
        </w:rPr>
        <w:t>«П</w:t>
      </w:r>
      <w:r w:rsidRPr="008C09F1">
        <w:rPr>
          <w:b w:val="0"/>
          <w:bCs/>
          <w:sz w:val="26"/>
          <w:szCs w:val="26"/>
        </w:rPr>
        <w:t xml:space="preserve">роверка исполнения </w:t>
      </w:r>
      <w:r w:rsidRPr="008C09F1">
        <w:rPr>
          <w:b w:val="0"/>
          <w:sz w:val="26"/>
          <w:szCs w:val="26"/>
        </w:rPr>
        <w:t xml:space="preserve">представления контрольной комиссии муниципального образования город Тула от 12.07.2013 № 6 муниципальным учреждением </w:t>
      </w:r>
    </w:p>
    <w:p w:rsidR="00FD510B" w:rsidRDefault="008C09F1" w:rsidP="00BD46A7">
      <w:pPr>
        <w:pStyle w:val="3"/>
        <w:ind w:left="284" w:right="-284"/>
        <w:rPr>
          <w:b w:val="0"/>
          <w:sz w:val="26"/>
          <w:szCs w:val="26"/>
        </w:rPr>
      </w:pPr>
      <w:r w:rsidRPr="008C09F1">
        <w:rPr>
          <w:b w:val="0"/>
          <w:sz w:val="26"/>
          <w:szCs w:val="26"/>
        </w:rPr>
        <w:t>«Управление транспорта, связи и дорожного хозяйства города Тулы»</w:t>
      </w:r>
    </w:p>
    <w:p w:rsidR="008C09F1" w:rsidRPr="008C09F1" w:rsidRDefault="008C09F1" w:rsidP="008C09F1">
      <w:pPr>
        <w:spacing w:after="0" w:line="240" w:lineRule="auto"/>
      </w:pPr>
      <w:bookmarkStart w:id="0" w:name="_GoBack"/>
      <w:bookmarkEnd w:id="0"/>
    </w:p>
    <w:p w:rsidR="006C4CAE" w:rsidRDefault="00E725F1" w:rsidP="006C4CAE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510B" w:rsidRPr="009547DD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9547DD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 w:rsidRPr="009547DD">
        <w:rPr>
          <w:rFonts w:ascii="Times New Roman" w:hAnsi="Times New Roman" w:cs="Times New Roman"/>
          <w:sz w:val="26"/>
          <w:szCs w:val="26"/>
        </w:rPr>
        <w:t>п.1.11 плана работы контрольной комиссии муниципального образования город Тула на 2014 год, утвержденного распоряжением председателя контрольной комиссии от 22.05.2014 № 03-03/26-р, распоряжением руководителя аппарата контрольной коми</w:t>
      </w:r>
      <w:r w:rsidR="00DC0E85">
        <w:rPr>
          <w:rFonts w:ascii="Times New Roman" w:hAnsi="Times New Roman" w:cs="Times New Roman"/>
          <w:sz w:val="26"/>
          <w:szCs w:val="26"/>
        </w:rPr>
        <w:t xml:space="preserve">ссии о проведении проверки </w:t>
      </w:r>
      <w:r w:rsidR="00BC3CE8" w:rsidRPr="00BC3CE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C3CE8" w:rsidRPr="00BC3CE8">
        <w:rPr>
          <w:rFonts w:ascii="Times New Roman" w:hAnsi="Times New Roman" w:cs="Times New Roman"/>
          <w:sz w:val="26"/>
          <w:szCs w:val="26"/>
        </w:rPr>
        <w:t xml:space="preserve"> 03.06.2014 № </w:t>
      </w:r>
      <w:r w:rsidR="00BC3CE8">
        <w:rPr>
          <w:rFonts w:ascii="Times New Roman" w:hAnsi="Times New Roman" w:cs="Times New Roman"/>
          <w:sz w:val="26"/>
          <w:szCs w:val="26"/>
        </w:rPr>
        <w:t>03-03/9-к</w:t>
      </w:r>
      <w:r w:rsidR="00BC3CE8">
        <w:rPr>
          <w:sz w:val="26"/>
          <w:szCs w:val="26"/>
        </w:rPr>
        <w:t xml:space="preserve"> </w:t>
      </w:r>
      <w:r w:rsidR="00434FF7" w:rsidRPr="009547DD">
        <w:rPr>
          <w:rFonts w:ascii="Times New Roman" w:hAnsi="Times New Roman" w:cs="Times New Roman"/>
          <w:sz w:val="26"/>
          <w:szCs w:val="26"/>
        </w:rPr>
        <w:t>провела к</w:t>
      </w:r>
      <w:r w:rsidR="00FA16DA">
        <w:rPr>
          <w:rFonts w:ascii="Times New Roman" w:hAnsi="Times New Roman" w:cs="Times New Roman"/>
          <w:sz w:val="26"/>
          <w:szCs w:val="26"/>
        </w:rPr>
        <w:t xml:space="preserve">онтрольное мероприятие по теме: </w:t>
      </w:r>
      <w:r w:rsidR="00BC3CE8" w:rsidRPr="00BC3CE8">
        <w:rPr>
          <w:rFonts w:ascii="Times New Roman" w:hAnsi="Times New Roman" w:cs="Times New Roman"/>
          <w:sz w:val="26"/>
          <w:szCs w:val="26"/>
        </w:rPr>
        <w:t>«П</w:t>
      </w:r>
      <w:r w:rsidR="00BC3CE8" w:rsidRPr="00BC3CE8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="00BC3CE8" w:rsidRPr="00BC3CE8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12.07.2013 № 6 муниципальным учреждением «Управление транспорта, связи и дорожного хозяйства города Тулы».</w:t>
      </w:r>
    </w:p>
    <w:p w:rsidR="00EE5789" w:rsidRPr="006C4CAE" w:rsidRDefault="00FA16DA" w:rsidP="006C4CAE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DA">
        <w:rPr>
          <w:rFonts w:ascii="Times New Roman" w:eastAsia="Times New Roman" w:hAnsi="Times New Roman" w:cs="Times New Roman"/>
          <w:sz w:val="26"/>
          <w:szCs w:val="26"/>
        </w:rPr>
        <w:t>Объект контрольного мероприятия</w:t>
      </w:r>
      <w:r w:rsidRPr="00BC3CE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C3C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3CE8">
        <w:rPr>
          <w:rFonts w:ascii="Times New Roman" w:hAnsi="Times New Roman" w:cs="Times New Roman"/>
          <w:sz w:val="26"/>
          <w:szCs w:val="26"/>
        </w:rPr>
        <w:t>м</w:t>
      </w:r>
      <w:r w:rsidR="00BC3CE8" w:rsidRPr="00BC3CE8">
        <w:rPr>
          <w:rFonts w:ascii="Times New Roman" w:hAnsi="Times New Roman" w:cs="Times New Roman"/>
          <w:sz w:val="26"/>
          <w:szCs w:val="26"/>
        </w:rPr>
        <w:t>уни</w:t>
      </w:r>
      <w:r w:rsidR="00BC3CE8">
        <w:rPr>
          <w:rFonts w:ascii="Times New Roman" w:hAnsi="Times New Roman" w:cs="Times New Roman"/>
          <w:sz w:val="26"/>
          <w:szCs w:val="26"/>
        </w:rPr>
        <w:t>ципальное учреждение</w:t>
      </w:r>
      <w:r w:rsidR="00BC3CE8" w:rsidRPr="00BC3CE8">
        <w:rPr>
          <w:rFonts w:ascii="Times New Roman" w:hAnsi="Times New Roman" w:cs="Times New Roman"/>
          <w:sz w:val="26"/>
          <w:szCs w:val="26"/>
        </w:rPr>
        <w:t xml:space="preserve"> «Управление транспорта, связи и дорожного хозяйства города Тулы»</w:t>
      </w:r>
      <w:r w:rsidR="00BC3CE8" w:rsidRPr="00BC3C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CE8">
        <w:rPr>
          <w:rFonts w:ascii="Times New Roman" w:hAnsi="Times New Roman" w:cs="Times New Roman"/>
          <w:sz w:val="26"/>
          <w:szCs w:val="26"/>
        </w:rPr>
        <w:t>(далее –</w:t>
      </w:r>
      <w:r w:rsidR="00BC3CE8" w:rsidRPr="00BC3CE8">
        <w:rPr>
          <w:rFonts w:ascii="Times New Roman" w:hAnsi="Times New Roman" w:cs="Times New Roman"/>
          <w:sz w:val="26"/>
          <w:szCs w:val="26"/>
        </w:rPr>
        <w:t xml:space="preserve"> МУ «</w:t>
      </w:r>
      <w:proofErr w:type="spellStart"/>
      <w:r w:rsidR="00BC3CE8" w:rsidRPr="00BC3CE8">
        <w:rPr>
          <w:rFonts w:ascii="Times New Roman" w:hAnsi="Times New Roman" w:cs="Times New Roman"/>
          <w:sz w:val="26"/>
          <w:szCs w:val="26"/>
        </w:rPr>
        <w:t>УТСиДХ</w:t>
      </w:r>
      <w:proofErr w:type="spellEnd"/>
      <w:r w:rsidR="00BC3CE8" w:rsidRPr="00BC3CE8">
        <w:rPr>
          <w:rFonts w:ascii="Times New Roman" w:hAnsi="Times New Roman" w:cs="Times New Roman"/>
          <w:sz w:val="26"/>
          <w:szCs w:val="26"/>
        </w:rPr>
        <w:t>»).</w:t>
      </w:r>
    </w:p>
    <w:p w:rsidR="006C4CAE" w:rsidRDefault="00295F4A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</w:t>
      </w:r>
      <w:r w:rsidR="00AE1A3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E5789" w:rsidRPr="00EE5789">
        <w:rPr>
          <w:rFonts w:ascii="Times New Roman" w:hAnsi="Times New Roman" w:cs="Times New Roman"/>
          <w:sz w:val="26"/>
          <w:szCs w:val="26"/>
        </w:rPr>
        <w:t>МУ «</w:t>
      </w:r>
      <w:proofErr w:type="spellStart"/>
      <w:r w:rsidR="00EE5789" w:rsidRPr="00EE5789">
        <w:rPr>
          <w:rFonts w:ascii="Times New Roman" w:hAnsi="Times New Roman" w:cs="Times New Roman"/>
          <w:sz w:val="26"/>
          <w:szCs w:val="26"/>
        </w:rPr>
        <w:t>УТСиДХ</w:t>
      </w:r>
      <w:proofErr w:type="spellEnd"/>
      <w:r w:rsidR="00EE5789" w:rsidRPr="00EE5789">
        <w:rPr>
          <w:rFonts w:ascii="Times New Roman" w:hAnsi="Times New Roman" w:cs="Times New Roman"/>
          <w:sz w:val="26"/>
          <w:szCs w:val="26"/>
        </w:rPr>
        <w:t>»</w:t>
      </w:r>
      <w:r w:rsidR="00845550">
        <w:rPr>
          <w:rFonts w:ascii="Times New Roman" w:hAnsi="Times New Roman" w:cs="Times New Roman"/>
          <w:sz w:val="26"/>
          <w:szCs w:val="26"/>
          <w:lang w:eastAsia="ar-SA"/>
        </w:rPr>
        <w:t xml:space="preserve"> не </w:t>
      </w:r>
      <w:r w:rsidR="00EE5789" w:rsidRPr="00EE5789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исполнено пре</w:t>
      </w:r>
      <w:r w:rsidR="006C4CAE">
        <w:rPr>
          <w:rFonts w:ascii="Times New Roman" w:hAnsi="Times New Roman" w:cs="Times New Roman"/>
          <w:sz w:val="26"/>
          <w:szCs w:val="26"/>
          <w:lang w:eastAsia="ar-SA"/>
        </w:rPr>
        <w:t>дставление контрольной комиссии:</w:t>
      </w:r>
    </w:p>
    <w:p w:rsid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46965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E5789" w:rsidRPr="00EE5789">
        <w:rPr>
          <w:rFonts w:ascii="Times New Roman" w:hAnsi="Times New Roman" w:cs="Times New Roman"/>
          <w:sz w:val="26"/>
          <w:szCs w:val="26"/>
        </w:rPr>
        <w:t>ри размещении заказов для муниципальных нужд в документации для проведения аукционов отсутствуют технические паспорта и проектная документация на объекты; в актах выполненных работ указываются улицы и протяженность ливневых канализаций, но не указан точный адрес проведения работ - номера домов или иные ориентиры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EE5789" w:rsidRPr="00EE5789">
        <w:rPr>
          <w:rFonts w:ascii="Times New Roman" w:hAnsi="Times New Roman" w:cs="Times New Roman"/>
          <w:sz w:val="26"/>
          <w:szCs w:val="26"/>
        </w:rPr>
        <w:t xml:space="preserve">чреждением не велась претензионная работа по возврату излишне перечисленных подрядным организациям денежных средств в сумме                            405,8 </w:t>
      </w:r>
      <w:proofErr w:type="spellStart"/>
      <w:r w:rsidR="00EE5789" w:rsidRPr="00EE578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E5789" w:rsidRPr="00EE57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5789" w:rsidRPr="00EE578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E5789" w:rsidRPr="00EE5789">
        <w:rPr>
          <w:rFonts w:ascii="Times New Roman" w:hAnsi="Times New Roman" w:cs="Times New Roman"/>
          <w:sz w:val="26"/>
          <w:szCs w:val="26"/>
        </w:rPr>
        <w:t>., в том числе:</w:t>
      </w:r>
    </w:p>
    <w:p w:rsid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E5789" w:rsidRPr="006C4CA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E5789" w:rsidRPr="006C4CAE">
        <w:rPr>
          <w:rFonts w:ascii="Times New Roman" w:hAnsi="Times New Roman" w:cs="Times New Roman"/>
          <w:sz w:val="26"/>
          <w:szCs w:val="26"/>
        </w:rPr>
        <w:t>Эталонстрой</w:t>
      </w:r>
      <w:proofErr w:type="spellEnd"/>
      <w:r w:rsidR="00EE5789" w:rsidRPr="006C4CAE">
        <w:rPr>
          <w:rFonts w:ascii="Times New Roman" w:hAnsi="Times New Roman" w:cs="Times New Roman"/>
          <w:sz w:val="26"/>
          <w:szCs w:val="26"/>
        </w:rPr>
        <w:t xml:space="preserve">» - 390,7 </w:t>
      </w:r>
      <w:proofErr w:type="spellStart"/>
      <w:r w:rsidR="00EE5789" w:rsidRPr="006C4CA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E5789" w:rsidRPr="006C4C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5789" w:rsidRPr="006C4CA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E5789" w:rsidRPr="006C4CAE">
        <w:rPr>
          <w:rFonts w:ascii="Times New Roman" w:hAnsi="Times New Roman" w:cs="Times New Roman"/>
          <w:sz w:val="26"/>
          <w:szCs w:val="26"/>
        </w:rPr>
        <w:t>.;</w:t>
      </w:r>
    </w:p>
    <w:p w:rsid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E5789" w:rsidRPr="006C4CAE">
        <w:rPr>
          <w:rFonts w:ascii="Times New Roman" w:hAnsi="Times New Roman" w:cs="Times New Roman"/>
          <w:sz w:val="26"/>
          <w:szCs w:val="26"/>
        </w:rPr>
        <w:t xml:space="preserve">ООО «Веста» - 6,4 </w:t>
      </w:r>
      <w:proofErr w:type="spellStart"/>
      <w:r w:rsidR="00EE5789" w:rsidRPr="006C4CA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E5789" w:rsidRPr="006C4C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5789" w:rsidRPr="006C4CA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E5789" w:rsidRPr="006C4CAE">
        <w:rPr>
          <w:rFonts w:ascii="Times New Roman" w:hAnsi="Times New Roman" w:cs="Times New Roman"/>
          <w:sz w:val="26"/>
          <w:szCs w:val="26"/>
        </w:rPr>
        <w:t>.;</w:t>
      </w:r>
    </w:p>
    <w:p w:rsid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E5789" w:rsidRPr="006C4CAE">
        <w:rPr>
          <w:rFonts w:ascii="Times New Roman" w:hAnsi="Times New Roman" w:cs="Times New Roman"/>
          <w:sz w:val="26"/>
          <w:szCs w:val="26"/>
        </w:rPr>
        <w:t xml:space="preserve">ООО «Гермес-подряд» 8,7 </w:t>
      </w:r>
      <w:proofErr w:type="spellStart"/>
      <w:r w:rsidR="00EE5789" w:rsidRPr="006C4CA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E5789" w:rsidRPr="006C4C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5789" w:rsidRPr="006C4CA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E5789" w:rsidRPr="006C4CAE">
        <w:rPr>
          <w:rFonts w:ascii="Times New Roman" w:hAnsi="Times New Roman" w:cs="Times New Roman"/>
          <w:sz w:val="26"/>
          <w:szCs w:val="26"/>
        </w:rPr>
        <w:t>.</w:t>
      </w:r>
    </w:p>
    <w:p w:rsidR="00BC3CE8" w:rsidRPr="006C4CAE" w:rsidRDefault="006C4CAE" w:rsidP="006C4CAE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8799F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E5789" w:rsidRPr="00EE5789">
        <w:rPr>
          <w:rFonts w:ascii="Times New Roman" w:hAnsi="Times New Roman" w:cs="Times New Roman"/>
          <w:sz w:val="26"/>
          <w:szCs w:val="26"/>
        </w:rPr>
        <w:t xml:space="preserve">аспортизация и уточнение площадей подземных переходов не проводилась. В муниципальных контрактах план-схема обслуживаемых участков не приложен и при проведении проверки не представлен. Подземный переход, расположенный на пересечении </w:t>
      </w:r>
      <w:proofErr w:type="spellStart"/>
      <w:r w:rsidR="00EE5789" w:rsidRPr="00EE5789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EE5789" w:rsidRPr="00EE578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EE5789" w:rsidRPr="00EE5789">
        <w:rPr>
          <w:rFonts w:ascii="Times New Roman" w:hAnsi="Times New Roman" w:cs="Times New Roman"/>
          <w:sz w:val="26"/>
          <w:szCs w:val="26"/>
        </w:rPr>
        <w:t>оветской</w:t>
      </w:r>
      <w:proofErr w:type="spellEnd"/>
      <w:r w:rsidR="00EE5789" w:rsidRPr="00EE578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E5789" w:rsidRPr="00EE5789">
        <w:rPr>
          <w:rFonts w:ascii="Times New Roman" w:hAnsi="Times New Roman" w:cs="Times New Roman"/>
          <w:sz w:val="26"/>
          <w:szCs w:val="26"/>
        </w:rPr>
        <w:t>ул.Мосина</w:t>
      </w:r>
      <w:proofErr w:type="spellEnd"/>
      <w:r w:rsidR="00EE5789" w:rsidRPr="00EE5789">
        <w:rPr>
          <w:rFonts w:ascii="Times New Roman" w:hAnsi="Times New Roman" w:cs="Times New Roman"/>
          <w:sz w:val="26"/>
          <w:szCs w:val="26"/>
        </w:rPr>
        <w:t xml:space="preserve">, включен в объем выполняемых работ по указанным контрактам без учета произведенных замеров обслуживаемой площади. 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54395B">
        <w:rPr>
          <w:rFonts w:ascii="Times New Roman" w:hAnsi="Times New Roman" w:cs="Times New Roman"/>
          <w:bCs/>
          <w:sz w:val="26"/>
          <w:szCs w:val="26"/>
        </w:rPr>
        <w:t>руководителем аппарата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D06597">
        <w:rPr>
          <w:rFonts w:ascii="Times New Roman" w:hAnsi="Times New Roman" w:cs="Times New Roman"/>
          <w:bCs/>
          <w:sz w:val="26"/>
          <w:szCs w:val="26"/>
        </w:rPr>
        <w:t>20июня</w:t>
      </w:r>
      <w:r w:rsidR="005D5C1C"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802D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802D42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D6A"/>
    <w:multiLevelType w:val="hybridMultilevel"/>
    <w:tmpl w:val="BEAECF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C2D04"/>
    <w:multiLevelType w:val="hybridMultilevel"/>
    <w:tmpl w:val="2682D392"/>
    <w:lvl w:ilvl="0" w:tplc="852A42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0FD"/>
    <w:multiLevelType w:val="hybridMultilevel"/>
    <w:tmpl w:val="2DFA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2F26"/>
    <w:rsid w:val="00295F4A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8799F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5A04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B5024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4395B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0694A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187C"/>
    <w:rsid w:val="006A3204"/>
    <w:rsid w:val="006C1465"/>
    <w:rsid w:val="006C2720"/>
    <w:rsid w:val="006C4CAE"/>
    <w:rsid w:val="006C5E1D"/>
    <w:rsid w:val="006C5E8E"/>
    <w:rsid w:val="006D0192"/>
    <w:rsid w:val="006D046F"/>
    <w:rsid w:val="006E0B25"/>
    <w:rsid w:val="006E4351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13A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2D42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41EF"/>
    <w:rsid w:val="00845550"/>
    <w:rsid w:val="00845E5C"/>
    <w:rsid w:val="008558DE"/>
    <w:rsid w:val="00862EF2"/>
    <w:rsid w:val="00863206"/>
    <w:rsid w:val="0086799D"/>
    <w:rsid w:val="00870A7E"/>
    <w:rsid w:val="00874433"/>
    <w:rsid w:val="0088386E"/>
    <w:rsid w:val="00886F01"/>
    <w:rsid w:val="00896E30"/>
    <w:rsid w:val="008A502C"/>
    <w:rsid w:val="008C09F1"/>
    <w:rsid w:val="008D14B4"/>
    <w:rsid w:val="008D21F1"/>
    <w:rsid w:val="008E17E4"/>
    <w:rsid w:val="008E3FFC"/>
    <w:rsid w:val="008F7AD1"/>
    <w:rsid w:val="009000E0"/>
    <w:rsid w:val="009001FB"/>
    <w:rsid w:val="00902E0D"/>
    <w:rsid w:val="0091100D"/>
    <w:rsid w:val="00911718"/>
    <w:rsid w:val="00912503"/>
    <w:rsid w:val="009234DA"/>
    <w:rsid w:val="00926E0E"/>
    <w:rsid w:val="00933D6A"/>
    <w:rsid w:val="00946965"/>
    <w:rsid w:val="00946F09"/>
    <w:rsid w:val="009547DD"/>
    <w:rsid w:val="00960D0B"/>
    <w:rsid w:val="009639AE"/>
    <w:rsid w:val="00967121"/>
    <w:rsid w:val="009776DE"/>
    <w:rsid w:val="00982080"/>
    <w:rsid w:val="009877B4"/>
    <w:rsid w:val="00991EA6"/>
    <w:rsid w:val="009A4C8F"/>
    <w:rsid w:val="009B0237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207B"/>
    <w:rsid w:val="00A43922"/>
    <w:rsid w:val="00A44157"/>
    <w:rsid w:val="00A471C8"/>
    <w:rsid w:val="00A542EE"/>
    <w:rsid w:val="00A55E3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1A39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3CE8"/>
    <w:rsid w:val="00BC4B9B"/>
    <w:rsid w:val="00BC4C99"/>
    <w:rsid w:val="00BD46A7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06597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0E85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0C2C"/>
    <w:rsid w:val="00E52F58"/>
    <w:rsid w:val="00E53D85"/>
    <w:rsid w:val="00E63892"/>
    <w:rsid w:val="00E725F1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5789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16DA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849D-22F6-4F69-A3E8-55DA57C9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110</cp:revision>
  <cp:lastPrinted>2015-03-05T15:38:00Z</cp:lastPrinted>
  <dcterms:created xsi:type="dcterms:W3CDTF">2014-06-30T10:38:00Z</dcterms:created>
  <dcterms:modified xsi:type="dcterms:W3CDTF">2015-03-05T15:40:00Z</dcterms:modified>
</cp:coreProperties>
</file>