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A45535" w:rsidRDefault="00516416" w:rsidP="00C71A91">
      <w:pPr>
        <w:pStyle w:val="af5"/>
        <w:spacing w:after="0"/>
        <w:rPr>
          <w:b w:val="0"/>
          <w:szCs w:val="28"/>
        </w:rPr>
      </w:pPr>
      <w:r w:rsidRPr="00A45535">
        <w:rPr>
          <w:b w:val="0"/>
          <w:szCs w:val="28"/>
        </w:rPr>
        <w:t xml:space="preserve">Информация </w:t>
      </w:r>
    </w:p>
    <w:p w:rsidR="009A5C71" w:rsidRPr="00A45535" w:rsidRDefault="00516416" w:rsidP="00C71A91">
      <w:pPr>
        <w:pStyle w:val="af5"/>
        <w:spacing w:after="0"/>
        <w:rPr>
          <w:b w:val="0"/>
          <w:szCs w:val="28"/>
        </w:rPr>
      </w:pPr>
      <w:r w:rsidRPr="00A45535">
        <w:rPr>
          <w:b w:val="0"/>
          <w:szCs w:val="28"/>
        </w:rPr>
        <w:t xml:space="preserve">о </w:t>
      </w:r>
      <w:r w:rsidR="00880458" w:rsidRPr="00A45535">
        <w:rPr>
          <w:b w:val="0"/>
          <w:szCs w:val="28"/>
        </w:rPr>
        <w:t xml:space="preserve">экспертно-аналитическом мероприятии </w:t>
      </w:r>
      <w:r w:rsidR="00B051B1" w:rsidRPr="00A45535">
        <w:rPr>
          <w:b w:val="0"/>
          <w:szCs w:val="28"/>
        </w:rPr>
        <w:t>«Экспертиза проекта решения Тульской городской Думы «О внесении изменений в решение Тульской городской Думы от 2</w:t>
      </w:r>
      <w:r w:rsidR="006A2E58" w:rsidRPr="00A45535">
        <w:rPr>
          <w:b w:val="0"/>
          <w:szCs w:val="28"/>
        </w:rPr>
        <w:t>8</w:t>
      </w:r>
      <w:r w:rsidR="00B051B1" w:rsidRPr="00A45535">
        <w:rPr>
          <w:b w:val="0"/>
          <w:szCs w:val="28"/>
        </w:rPr>
        <w:t>.1</w:t>
      </w:r>
      <w:r w:rsidR="006A2E58" w:rsidRPr="00A45535">
        <w:rPr>
          <w:b w:val="0"/>
          <w:szCs w:val="28"/>
        </w:rPr>
        <w:t>1</w:t>
      </w:r>
      <w:r w:rsidR="00B051B1" w:rsidRPr="00A45535">
        <w:rPr>
          <w:b w:val="0"/>
          <w:szCs w:val="28"/>
        </w:rPr>
        <w:t>.201</w:t>
      </w:r>
      <w:r w:rsidR="006A2E58" w:rsidRPr="00A45535">
        <w:rPr>
          <w:b w:val="0"/>
          <w:szCs w:val="28"/>
        </w:rPr>
        <w:t>4</w:t>
      </w:r>
      <w:r w:rsidR="00B051B1" w:rsidRPr="00A45535">
        <w:rPr>
          <w:b w:val="0"/>
          <w:szCs w:val="28"/>
        </w:rPr>
        <w:t xml:space="preserve"> № </w:t>
      </w:r>
      <w:r w:rsidR="006A2E58" w:rsidRPr="00A45535">
        <w:rPr>
          <w:b w:val="0"/>
          <w:szCs w:val="28"/>
        </w:rPr>
        <w:t>4</w:t>
      </w:r>
      <w:r w:rsidR="00B051B1" w:rsidRPr="00A45535">
        <w:rPr>
          <w:b w:val="0"/>
          <w:szCs w:val="28"/>
        </w:rPr>
        <w:t>/</w:t>
      </w:r>
      <w:r w:rsidR="006A2E58" w:rsidRPr="00A45535">
        <w:rPr>
          <w:b w:val="0"/>
          <w:szCs w:val="28"/>
        </w:rPr>
        <w:t>7</w:t>
      </w:r>
      <w:r w:rsidR="00B051B1" w:rsidRPr="00A45535">
        <w:rPr>
          <w:b w:val="0"/>
          <w:szCs w:val="28"/>
        </w:rPr>
        <w:t>4 «О бюдж</w:t>
      </w:r>
      <w:r w:rsidR="00F5255D" w:rsidRPr="00A45535">
        <w:rPr>
          <w:b w:val="0"/>
          <w:szCs w:val="28"/>
        </w:rPr>
        <w:t xml:space="preserve">ете муниципального образования </w:t>
      </w:r>
      <w:r w:rsidR="00B051B1" w:rsidRPr="00A45535">
        <w:rPr>
          <w:b w:val="0"/>
          <w:szCs w:val="28"/>
        </w:rPr>
        <w:t>город Тула на 201</w:t>
      </w:r>
      <w:r w:rsidR="006A2E58" w:rsidRPr="00A45535">
        <w:rPr>
          <w:b w:val="0"/>
          <w:szCs w:val="28"/>
        </w:rPr>
        <w:t>5</w:t>
      </w:r>
      <w:r w:rsidR="00B051B1" w:rsidRPr="00A45535">
        <w:rPr>
          <w:b w:val="0"/>
          <w:szCs w:val="28"/>
        </w:rPr>
        <w:t xml:space="preserve"> год и на плановый период 201</w:t>
      </w:r>
      <w:r w:rsidR="006A2E58" w:rsidRPr="00A45535">
        <w:rPr>
          <w:b w:val="0"/>
          <w:szCs w:val="28"/>
        </w:rPr>
        <w:t>6</w:t>
      </w:r>
      <w:r w:rsidR="00B051B1" w:rsidRPr="00A45535">
        <w:rPr>
          <w:b w:val="0"/>
          <w:szCs w:val="28"/>
        </w:rPr>
        <w:t xml:space="preserve"> и 201</w:t>
      </w:r>
      <w:r w:rsidR="006A2E58" w:rsidRPr="00A45535">
        <w:rPr>
          <w:b w:val="0"/>
          <w:szCs w:val="28"/>
        </w:rPr>
        <w:t>7</w:t>
      </w:r>
      <w:r w:rsidR="00B051B1" w:rsidRPr="00A45535">
        <w:rPr>
          <w:b w:val="0"/>
          <w:szCs w:val="28"/>
        </w:rPr>
        <w:t xml:space="preserve"> годов»</w:t>
      </w:r>
      <w:r w:rsidR="00880458" w:rsidRPr="00A45535">
        <w:rPr>
          <w:b w:val="0"/>
          <w:szCs w:val="28"/>
        </w:rPr>
        <w:t xml:space="preserve"> (</w:t>
      </w:r>
      <w:r w:rsidR="00140624">
        <w:rPr>
          <w:b w:val="0"/>
          <w:szCs w:val="28"/>
        </w:rPr>
        <w:t>шестое</w:t>
      </w:r>
      <w:r w:rsidR="00880458" w:rsidRPr="00A45535">
        <w:rPr>
          <w:b w:val="0"/>
          <w:szCs w:val="28"/>
        </w:rPr>
        <w:t xml:space="preserve"> уточнение)</w:t>
      </w:r>
    </w:p>
    <w:p w:rsidR="00C71A91" w:rsidRPr="00A45535" w:rsidRDefault="00C71A91" w:rsidP="00A469AB">
      <w:pPr>
        <w:pStyle w:val="a3"/>
        <w:rPr>
          <w:szCs w:val="28"/>
        </w:rPr>
      </w:pPr>
    </w:p>
    <w:p w:rsidR="00DA76E9" w:rsidRPr="00A45535" w:rsidRDefault="009A5C71" w:rsidP="00991BA7">
      <w:pPr>
        <w:pStyle w:val="a3"/>
        <w:rPr>
          <w:szCs w:val="28"/>
        </w:rPr>
      </w:pPr>
      <w:r w:rsidRPr="00A45535">
        <w:rPr>
          <w:szCs w:val="28"/>
        </w:rPr>
        <w:t xml:space="preserve">Проанализировав в рамках своих полномочий проект </w:t>
      </w:r>
      <w:r w:rsidR="00B051B1" w:rsidRPr="00A45535">
        <w:rPr>
          <w:szCs w:val="28"/>
        </w:rPr>
        <w:t>решения Тульской городской Думы «О внесении изменений в решение Тульской городской Думы от 2</w:t>
      </w:r>
      <w:r w:rsidR="006A2E58" w:rsidRPr="00A45535">
        <w:rPr>
          <w:szCs w:val="28"/>
        </w:rPr>
        <w:t>8</w:t>
      </w:r>
      <w:r w:rsidR="00B051B1" w:rsidRPr="00A45535">
        <w:rPr>
          <w:szCs w:val="28"/>
        </w:rPr>
        <w:t>.1</w:t>
      </w:r>
      <w:r w:rsidR="006A2E58" w:rsidRPr="00A45535">
        <w:rPr>
          <w:szCs w:val="28"/>
        </w:rPr>
        <w:t>1</w:t>
      </w:r>
      <w:r w:rsidR="00B051B1" w:rsidRPr="00A45535">
        <w:rPr>
          <w:szCs w:val="28"/>
        </w:rPr>
        <w:t>.201</w:t>
      </w:r>
      <w:r w:rsidR="006A2E58" w:rsidRPr="00A45535">
        <w:rPr>
          <w:szCs w:val="28"/>
        </w:rPr>
        <w:t>4</w:t>
      </w:r>
      <w:r w:rsidR="00B051B1" w:rsidRPr="00A45535">
        <w:rPr>
          <w:szCs w:val="28"/>
        </w:rPr>
        <w:t xml:space="preserve"> № </w:t>
      </w:r>
      <w:r w:rsidR="006A2E58" w:rsidRPr="00A45535">
        <w:rPr>
          <w:szCs w:val="28"/>
        </w:rPr>
        <w:t>4</w:t>
      </w:r>
      <w:r w:rsidR="00B051B1" w:rsidRPr="00A45535">
        <w:rPr>
          <w:szCs w:val="28"/>
        </w:rPr>
        <w:t>/</w:t>
      </w:r>
      <w:r w:rsidR="006A2E58" w:rsidRPr="00A45535">
        <w:rPr>
          <w:szCs w:val="28"/>
        </w:rPr>
        <w:t>7</w:t>
      </w:r>
      <w:r w:rsidR="00B051B1" w:rsidRPr="00A45535">
        <w:rPr>
          <w:szCs w:val="28"/>
        </w:rPr>
        <w:t>4 «О бюджете муниципального образования город Тула на 201</w:t>
      </w:r>
      <w:r w:rsidR="006A2E58" w:rsidRPr="00A45535">
        <w:rPr>
          <w:szCs w:val="28"/>
        </w:rPr>
        <w:t>5</w:t>
      </w:r>
      <w:r w:rsidR="00B051B1" w:rsidRPr="00A45535">
        <w:rPr>
          <w:szCs w:val="28"/>
        </w:rPr>
        <w:t xml:space="preserve"> год и на плановый период 201</w:t>
      </w:r>
      <w:r w:rsidR="006A2E58" w:rsidRPr="00A45535">
        <w:rPr>
          <w:szCs w:val="28"/>
        </w:rPr>
        <w:t>6</w:t>
      </w:r>
      <w:r w:rsidR="00B051B1" w:rsidRPr="00A45535">
        <w:rPr>
          <w:szCs w:val="28"/>
        </w:rPr>
        <w:t xml:space="preserve"> и 201</w:t>
      </w:r>
      <w:r w:rsidR="006A2E58" w:rsidRPr="00A45535">
        <w:rPr>
          <w:szCs w:val="28"/>
        </w:rPr>
        <w:t>7</w:t>
      </w:r>
      <w:r w:rsidR="00B051B1" w:rsidRPr="00A45535">
        <w:rPr>
          <w:szCs w:val="28"/>
        </w:rPr>
        <w:t xml:space="preserve"> годов»</w:t>
      </w:r>
      <w:r w:rsidRPr="00A45535">
        <w:rPr>
          <w:szCs w:val="28"/>
        </w:rPr>
        <w:t xml:space="preserve"> (далее – </w:t>
      </w:r>
      <w:r w:rsidR="00BC122F" w:rsidRPr="00A45535">
        <w:rPr>
          <w:szCs w:val="28"/>
        </w:rPr>
        <w:t xml:space="preserve">проект </w:t>
      </w:r>
      <w:r w:rsidR="00B051B1" w:rsidRPr="00A45535">
        <w:rPr>
          <w:szCs w:val="28"/>
        </w:rPr>
        <w:t>Решени</w:t>
      </w:r>
      <w:r w:rsidR="00BC122F" w:rsidRPr="00A45535">
        <w:rPr>
          <w:szCs w:val="28"/>
        </w:rPr>
        <w:t>я</w:t>
      </w:r>
      <w:r w:rsidRPr="00A45535">
        <w:rPr>
          <w:szCs w:val="28"/>
        </w:rPr>
        <w:t xml:space="preserve">), </w:t>
      </w:r>
      <w:r w:rsidR="00B051B1" w:rsidRPr="00A45535">
        <w:rPr>
          <w:szCs w:val="28"/>
        </w:rPr>
        <w:t xml:space="preserve">контрольная комиссия </w:t>
      </w:r>
      <w:r w:rsidRPr="00A45535">
        <w:rPr>
          <w:szCs w:val="28"/>
        </w:rPr>
        <w:t>отме</w:t>
      </w:r>
      <w:r w:rsidR="00994895" w:rsidRPr="00A45535">
        <w:rPr>
          <w:szCs w:val="28"/>
        </w:rPr>
        <w:t>тила</w:t>
      </w:r>
      <w:r w:rsidRPr="00A45535">
        <w:rPr>
          <w:szCs w:val="28"/>
        </w:rPr>
        <w:t xml:space="preserve"> следующее.</w:t>
      </w:r>
    </w:p>
    <w:p w:rsidR="008E484E" w:rsidRPr="00A45535" w:rsidRDefault="008E484E" w:rsidP="008E484E">
      <w:pPr>
        <w:ind w:firstLine="709"/>
        <w:jc w:val="both"/>
        <w:outlineLvl w:val="0"/>
        <w:rPr>
          <w:rStyle w:val="aff3"/>
          <w:b w:val="0"/>
          <w:sz w:val="28"/>
          <w:szCs w:val="28"/>
        </w:rPr>
      </w:pPr>
      <w:r w:rsidRPr="00A45535">
        <w:rPr>
          <w:rStyle w:val="aff3"/>
          <w:b w:val="0"/>
          <w:sz w:val="28"/>
          <w:szCs w:val="28"/>
        </w:rPr>
        <w:t>Доходы муниципального образования город Тула на 2015 год предлагается утвердить в сумме 11</w:t>
      </w:r>
      <w:r w:rsidR="00636F53">
        <w:rPr>
          <w:rStyle w:val="aff3"/>
          <w:b w:val="0"/>
          <w:sz w:val="28"/>
          <w:szCs w:val="28"/>
        </w:rPr>
        <w:t> 571 414,9</w:t>
      </w:r>
      <w:r w:rsidRPr="00A45535">
        <w:rPr>
          <w:rStyle w:val="aff3"/>
          <w:b w:val="0"/>
          <w:sz w:val="28"/>
          <w:szCs w:val="28"/>
        </w:rPr>
        <w:t xml:space="preserve"> </w:t>
      </w:r>
      <w:proofErr w:type="spellStart"/>
      <w:r w:rsidRPr="00A45535">
        <w:rPr>
          <w:rStyle w:val="aff3"/>
          <w:b w:val="0"/>
          <w:sz w:val="28"/>
          <w:szCs w:val="28"/>
        </w:rPr>
        <w:t>тыс</w:t>
      </w:r>
      <w:proofErr w:type="gramStart"/>
      <w:r w:rsidRPr="00A45535">
        <w:rPr>
          <w:rStyle w:val="aff3"/>
          <w:b w:val="0"/>
          <w:sz w:val="28"/>
          <w:szCs w:val="28"/>
        </w:rPr>
        <w:t>.р</w:t>
      </w:r>
      <w:proofErr w:type="gramEnd"/>
      <w:r w:rsidRPr="00A45535">
        <w:rPr>
          <w:rStyle w:val="aff3"/>
          <w:b w:val="0"/>
          <w:sz w:val="28"/>
          <w:szCs w:val="28"/>
        </w:rPr>
        <w:t>уб</w:t>
      </w:r>
      <w:proofErr w:type="spellEnd"/>
      <w:r w:rsidRPr="00A45535">
        <w:rPr>
          <w:rStyle w:val="aff3"/>
          <w:b w:val="0"/>
          <w:sz w:val="28"/>
          <w:szCs w:val="28"/>
        </w:rPr>
        <w:t xml:space="preserve">., что на </w:t>
      </w:r>
      <w:r w:rsidR="00636F53">
        <w:rPr>
          <w:rStyle w:val="aff3"/>
          <w:b w:val="0"/>
          <w:sz w:val="28"/>
          <w:szCs w:val="28"/>
        </w:rPr>
        <w:t>330 754,7</w:t>
      </w:r>
      <w:r w:rsidRPr="00A45535">
        <w:rPr>
          <w:rStyle w:val="aff3"/>
          <w:b w:val="0"/>
          <w:sz w:val="28"/>
          <w:szCs w:val="28"/>
        </w:rPr>
        <w:t xml:space="preserve"> </w:t>
      </w:r>
      <w:proofErr w:type="spellStart"/>
      <w:r w:rsidRPr="00A45535">
        <w:rPr>
          <w:rStyle w:val="aff3"/>
          <w:b w:val="0"/>
          <w:sz w:val="28"/>
          <w:szCs w:val="28"/>
        </w:rPr>
        <w:t>тыс.руб</w:t>
      </w:r>
      <w:proofErr w:type="spellEnd"/>
      <w:r w:rsidRPr="00A45535">
        <w:rPr>
          <w:rStyle w:val="aff3"/>
          <w:b w:val="0"/>
          <w:sz w:val="28"/>
          <w:szCs w:val="28"/>
        </w:rPr>
        <w:t xml:space="preserve">. (или на </w:t>
      </w:r>
      <w:r w:rsidR="00636F53">
        <w:rPr>
          <w:rStyle w:val="aff3"/>
          <w:b w:val="0"/>
          <w:sz w:val="28"/>
          <w:szCs w:val="28"/>
        </w:rPr>
        <w:t>2,9</w:t>
      </w:r>
      <w:r w:rsidRPr="00A45535">
        <w:rPr>
          <w:rStyle w:val="aff3"/>
          <w:b w:val="0"/>
          <w:sz w:val="28"/>
          <w:szCs w:val="28"/>
        </w:rPr>
        <w:t xml:space="preserve"> %) больше объема, утвержденного Решением Тульской городской Думы от </w:t>
      </w:r>
      <w:r w:rsidR="00636F53">
        <w:rPr>
          <w:rStyle w:val="aff3"/>
          <w:b w:val="0"/>
          <w:sz w:val="28"/>
          <w:szCs w:val="28"/>
        </w:rPr>
        <w:t>30.09</w:t>
      </w:r>
      <w:r w:rsidRPr="00A45535">
        <w:rPr>
          <w:rStyle w:val="aff3"/>
          <w:b w:val="0"/>
          <w:sz w:val="28"/>
          <w:szCs w:val="28"/>
        </w:rPr>
        <w:t>.2015  № 1</w:t>
      </w:r>
      <w:r w:rsidR="00636F53">
        <w:rPr>
          <w:rStyle w:val="aff3"/>
          <w:b w:val="0"/>
          <w:sz w:val="28"/>
          <w:szCs w:val="28"/>
        </w:rPr>
        <w:t>6</w:t>
      </w:r>
      <w:r w:rsidRPr="00A45535">
        <w:rPr>
          <w:rStyle w:val="aff3"/>
          <w:b w:val="0"/>
          <w:sz w:val="28"/>
          <w:szCs w:val="28"/>
        </w:rPr>
        <w:t>/</w:t>
      </w:r>
      <w:r w:rsidR="00636F53">
        <w:rPr>
          <w:rStyle w:val="aff3"/>
          <w:b w:val="0"/>
          <w:sz w:val="28"/>
          <w:szCs w:val="28"/>
        </w:rPr>
        <w:t>407</w:t>
      </w:r>
      <w:r w:rsidRPr="00A45535">
        <w:rPr>
          <w:rStyle w:val="aff3"/>
          <w:b w:val="0"/>
          <w:sz w:val="28"/>
          <w:szCs w:val="28"/>
        </w:rPr>
        <w:t xml:space="preserve"> «О внесении изменений в решение Тульской городской Думы </w:t>
      </w:r>
      <w:r w:rsidR="00A45535">
        <w:rPr>
          <w:rStyle w:val="aff3"/>
          <w:b w:val="0"/>
          <w:sz w:val="28"/>
          <w:szCs w:val="28"/>
        </w:rPr>
        <w:t xml:space="preserve">                  </w:t>
      </w:r>
      <w:r w:rsidRPr="00A45535">
        <w:rPr>
          <w:rStyle w:val="aff3"/>
          <w:b w:val="0"/>
          <w:sz w:val="28"/>
          <w:szCs w:val="28"/>
        </w:rPr>
        <w:t xml:space="preserve">от  28.11.2014 № 4/74 «О бюджете муниципального образования город Тула на </w:t>
      </w:r>
      <w:r w:rsidR="00A45535">
        <w:rPr>
          <w:rStyle w:val="aff3"/>
          <w:b w:val="0"/>
          <w:sz w:val="28"/>
          <w:szCs w:val="28"/>
        </w:rPr>
        <w:t xml:space="preserve">   </w:t>
      </w:r>
      <w:r w:rsidRPr="00A45535">
        <w:rPr>
          <w:rStyle w:val="aff3"/>
          <w:b w:val="0"/>
          <w:sz w:val="28"/>
          <w:szCs w:val="28"/>
        </w:rPr>
        <w:t xml:space="preserve">2015 год и на плановый период 2016 и 2017 годов» (далее – Решение ТГД о бюджете от </w:t>
      </w:r>
      <w:r w:rsidR="00636F53">
        <w:rPr>
          <w:rStyle w:val="aff3"/>
          <w:b w:val="0"/>
          <w:sz w:val="28"/>
          <w:szCs w:val="28"/>
        </w:rPr>
        <w:t>30</w:t>
      </w:r>
      <w:r w:rsidRPr="00A45535">
        <w:rPr>
          <w:rStyle w:val="aff3"/>
          <w:b w:val="0"/>
          <w:sz w:val="28"/>
          <w:szCs w:val="28"/>
        </w:rPr>
        <w:t>.0</w:t>
      </w:r>
      <w:r w:rsidR="00636F53">
        <w:rPr>
          <w:rStyle w:val="aff3"/>
          <w:b w:val="0"/>
          <w:sz w:val="28"/>
          <w:szCs w:val="28"/>
        </w:rPr>
        <w:t>9</w:t>
      </w:r>
      <w:r w:rsidRPr="00A45535">
        <w:rPr>
          <w:rStyle w:val="aff3"/>
          <w:b w:val="0"/>
          <w:sz w:val="28"/>
          <w:szCs w:val="28"/>
        </w:rPr>
        <w:t>.2015 № 1</w:t>
      </w:r>
      <w:r w:rsidR="00636F53">
        <w:rPr>
          <w:rStyle w:val="aff3"/>
          <w:b w:val="0"/>
          <w:sz w:val="28"/>
          <w:szCs w:val="28"/>
        </w:rPr>
        <w:t>6</w:t>
      </w:r>
      <w:r w:rsidRPr="00A45535">
        <w:rPr>
          <w:rStyle w:val="aff3"/>
          <w:b w:val="0"/>
          <w:sz w:val="28"/>
          <w:szCs w:val="28"/>
        </w:rPr>
        <w:t>/</w:t>
      </w:r>
      <w:r w:rsidR="00636F53">
        <w:rPr>
          <w:rStyle w:val="aff3"/>
          <w:b w:val="0"/>
          <w:sz w:val="28"/>
          <w:szCs w:val="28"/>
        </w:rPr>
        <w:t>407</w:t>
      </w:r>
      <w:r w:rsidRPr="00A45535">
        <w:rPr>
          <w:rStyle w:val="aff3"/>
          <w:b w:val="0"/>
          <w:sz w:val="28"/>
          <w:szCs w:val="28"/>
        </w:rPr>
        <w:t>, действующий бюджет).</w:t>
      </w:r>
      <w:r w:rsidR="00991BA7" w:rsidRPr="00A45535">
        <w:rPr>
          <w:sz w:val="28"/>
          <w:szCs w:val="28"/>
        </w:rPr>
        <w:t xml:space="preserve"> </w:t>
      </w:r>
      <w:r w:rsidRPr="00A45535">
        <w:rPr>
          <w:rStyle w:val="aff3"/>
          <w:b w:val="0"/>
          <w:sz w:val="28"/>
          <w:szCs w:val="28"/>
        </w:rPr>
        <w:t>Расходы муниципального образования город Тула на 2015 год увеличиваются до 12</w:t>
      </w:r>
      <w:r w:rsidR="00636F53">
        <w:rPr>
          <w:rStyle w:val="aff3"/>
          <w:b w:val="0"/>
          <w:sz w:val="28"/>
          <w:szCs w:val="28"/>
        </w:rPr>
        <w:t> 554 635,3</w:t>
      </w:r>
      <w:r w:rsidRPr="00A45535">
        <w:rPr>
          <w:rStyle w:val="aff3"/>
          <w:b w:val="0"/>
          <w:sz w:val="28"/>
          <w:szCs w:val="28"/>
        </w:rPr>
        <w:t xml:space="preserve"> </w:t>
      </w:r>
      <w:proofErr w:type="spellStart"/>
      <w:r w:rsidRPr="00A45535">
        <w:rPr>
          <w:rStyle w:val="aff3"/>
          <w:b w:val="0"/>
          <w:sz w:val="28"/>
          <w:szCs w:val="28"/>
        </w:rPr>
        <w:t>тыс</w:t>
      </w:r>
      <w:proofErr w:type="gramStart"/>
      <w:r w:rsidRPr="00A45535">
        <w:rPr>
          <w:rStyle w:val="aff3"/>
          <w:b w:val="0"/>
          <w:sz w:val="28"/>
          <w:szCs w:val="28"/>
        </w:rPr>
        <w:t>.р</w:t>
      </w:r>
      <w:proofErr w:type="gramEnd"/>
      <w:r w:rsidRPr="00A45535">
        <w:rPr>
          <w:rStyle w:val="aff3"/>
          <w:b w:val="0"/>
          <w:sz w:val="28"/>
          <w:szCs w:val="28"/>
        </w:rPr>
        <w:t>уб</w:t>
      </w:r>
      <w:proofErr w:type="spellEnd"/>
      <w:r w:rsidRPr="00A45535">
        <w:rPr>
          <w:rStyle w:val="aff3"/>
          <w:b w:val="0"/>
          <w:sz w:val="28"/>
          <w:szCs w:val="28"/>
        </w:rPr>
        <w:t xml:space="preserve">., что на </w:t>
      </w:r>
      <w:r w:rsidR="00636F53">
        <w:rPr>
          <w:rStyle w:val="aff3"/>
          <w:b w:val="0"/>
          <w:sz w:val="28"/>
          <w:szCs w:val="28"/>
        </w:rPr>
        <w:t>443 059,0</w:t>
      </w:r>
      <w:r w:rsidRPr="00A45535">
        <w:rPr>
          <w:rStyle w:val="aff3"/>
          <w:b w:val="0"/>
          <w:sz w:val="28"/>
          <w:szCs w:val="28"/>
        </w:rPr>
        <w:t xml:space="preserve"> </w:t>
      </w:r>
      <w:proofErr w:type="spellStart"/>
      <w:r w:rsidRPr="00A45535">
        <w:rPr>
          <w:rStyle w:val="aff3"/>
          <w:b w:val="0"/>
          <w:sz w:val="28"/>
          <w:szCs w:val="28"/>
        </w:rPr>
        <w:t>тыс.руб</w:t>
      </w:r>
      <w:proofErr w:type="spellEnd"/>
      <w:r w:rsidRPr="00A45535">
        <w:rPr>
          <w:rStyle w:val="aff3"/>
          <w:b w:val="0"/>
          <w:sz w:val="28"/>
          <w:szCs w:val="28"/>
        </w:rPr>
        <w:t xml:space="preserve">. или </w:t>
      </w:r>
      <w:r w:rsidR="00636F53">
        <w:rPr>
          <w:rStyle w:val="aff3"/>
          <w:b w:val="0"/>
          <w:sz w:val="28"/>
          <w:szCs w:val="28"/>
        </w:rPr>
        <w:t>3,7</w:t>
      </w:r>
      <w:r w:rsidRPr="00A45535">
        <w:rPr>
          <w:rStyle w:val="aff3"/>
          <w:b w:val="0"/>
          <w:sz w:val="28"/>
          <w:szCs w:val="28"/>
        </w:rPr>
        <w:t xml:space="preserve"> % больше объема</w:t>
      </w:r>
      <w:r w:rsidR="00E30DE7" w:rsidRPr="00A45535">
        <w:rPr>
          <w:sz w:val="28"/>
          <w:szCs w:val="28"/>
        </w:rPr>
        <w:t>, утвержденного</w:t>
      </w:r>
      <w:r w:rsidR="00991BA7" w:rsidRPr="00A45535">
        <w:rPr>
          <w:sz w:val="28"/>
          <w:szCs w:val="28"/>
        </w:rPr>
        <w:t xml:space="preserve"> действующим бюджетом. </w:t>
      </w:r>
      <w:r w:rsidRPr="00A45535">
        <w:rPr>
          <w:rStyle w:val="aff3"/>
          <w:b w:val="0"/>
          <w:sz w:val="28"/>
          <w:szCs w:val="28"/>
        </w:rPr>
        <w:t xml:space="preserve">Дефицит бюджета муниципального образования город Тула за 2015 год </w:t>
      </w:r>
      <w:r w:rsidR="00636F53">
        <w:rPr>
          <w:rStyle w:val="aff3"/>
          <w:b w:val="0"/>
          <w:sz w:val="28"/>
          <w:szCs w:val="28"/>
        </w:rPr>
        <w:t xml:space="preserve">увеличивается на 112 304,3 </w:t>
      </w:r>
      <w:proofErr w:type="spellStart"/>
      <w:r w:rsidR="00636F53">
        <w:rPr>
          <w:rStyle w:val="aff3"/>
          <w:b w:val="0"/>
          <w:sz w:val="28"/>
          <w:szCs w:val="28"/>
        </w:rPr>
        <w:t>тыс</w:t>
      </w:r>
      <w:proofErr w:type="gramStart"/>
      <w:r w:rsidR="00636F53">
        <w:rPr>
          <w:rStyle w:val="aff3"/>
          <w:b w:val="0"/>
          <w:sz w:val="28"/>
          <w:szCs w:val="28"/>
        </w:rPr>
        <w:t>.р</w:t>
      </w:r>
      <w:proofErr w:type="gramEnd"/>
      <w:r w:rsidR="00636F53">
        <w:rPr>
          <w:rStyle w:val="aff3"/>
          <w:b w:val="0"/>
          <w:sz w:val="28"/>
          <w:szCs w:val="28"/>
        </w:rPr>
        <w:t>уб</w:t>
      </w:r>
      <w:proofErr w:type="spellEnd"/>
      <w:r w:rsidR="00636F53">
        <w:rPr>
          <w:rStyle w:val="aff3"/>
          <w:b w:val="0"/>
          <w:sz w:val="28"/>
          <w:szCs w:val="28"/>
        </w:rPr>
        <w:t xml:space="preserve">. </w:t>
      </w:r>
      <w:r w:rsidRPr="00A45535">
        <w:rPr>
          <w:rStyle w:val="aff3"/>
          <w:b w:val="0"/>
          <w:sz w:val="28"/>
          <w:szCs w:val="28"/>
        </w:rPr>
        <w:t xml:space="preserve">и составляет </w:t>
      </w:r>
      <w:r w:rsidR="00F42FD7">
        <w:rPr>
          <w:rStyle w:val="aff3"/>
          <w:b w:val="0"/>
          <w:sz w:val="28"/>
          <w:szCs w:val="28"/>
        </w:rPr>
        <w:t>983 220,4</w:t>
      </w:r>
      <w:bookmarkStart w:id="0" w:name="_GoBack"/>
      <w:bookmarkEnd w:id="0"/>
      <w:r w:rsidRPr="00A45535">
        <w:rPr>
          <w:rStyle w:val="aff3"/>
          <w:b w:val="0"/>
          <w:sz w:val="28"/>
          <w:szCs w:val="28"/>
        </w:rPr>
        <w:t xml:space="preserve"> </w:t>
      </w:r>
      <w:proofErr w:type="spellStart"/>
      <w:r w:rsidRPr="00A45535">
        <w:rPr>
          <w:rStyle w:val="aff3"/>
          <w:b w:val="0"/>
          <w:sz w:val="28"/>
          <w:szCs w:val="28"/>
        </w:rPr>
        <w:t>тыс.рублей</w:t>
      </w:r>
      <w:proofErr w:type="spellEnd"/>
      <w:r w:rsidRPr="00A45535">
        <w:rPr>
          <w:rStyle w:val="aff3"/>
          <w:b w:val="0"/>
          <w:sz w:val="28"/>
          <w:szCs w:val="28"/>
        </w:rPr>
        <w:t>.</w:t>
      </w:r>
    </w:p>
    <w:p w:rsidR="00991BA7" w:rsidRPr="00A45535" w:rsidRDefault="008E484E" w:rsidP="008E484E">
      <w:pPr>
        <w:ind w:firstLine="709"/>
        <w:jc w:val="both"/>
        <w:outlineLvl w:val="0"/>
        <w:rPr>
          <w:sz w:val="28"/>
          <w:szCs w:val="28"/>
        </w:rPr>
      </w:pPr>
      <w:r w:rsidRPr="00A45535">
        <w:rPr>
          <w:rStyle w:val="aff3"/>
          <w:b w:val="0"/>
          <w:sz w:val="28"/>
          <w:szCs w:val="28"/>
        </w:rPr>
        <w:t xml:space="preserve">Объем резервного фонда администрации города Тула на 2015 год остается прежним </w:t>
      </w:r>
      <w:r w:rsidR="00A45535">
        <w:rPr>
          <w:rStyle w:val="aff3"/>
          <w:b w:val="0"/>
          <w:sz w:val="28"/>
          <w:szCs w:val="28"/>
        </w:rPr>
        <w:t>и составляет</w:t>
      </w:r>
      <w:r w:rsidRPr="00A45535">
        <w:rPr>
          <w:rStyle w:val="aff3"/>
          <w:b w:val="0"/>
          <w:sz w:val="28"/>
          <w:szCs w:val="28"/>
        </w:rPr>
        <w:t xml:space="preserve"> 28 500,0 </w:t>
      </w:r>
      <w:proofErr w:type="spellStart"/>
      <w:r w:rsidRPr="00A45535">
        <w:rPr>
          <w:rStyle w:val="aff3"/>
          <w:b w:val="0"/>
          <w:sz w:val="28"/>
          <w:szCs w:val="28"/>
        </w:rPr>
        <w:t>тыс</w:t>
      </w:r>
      <w:proofErr w:type="gramStart"/>
      <w:r w:rsidRPr="00A45535">
        <w:rPr>
          <w:rStyle w:val="aff3"/>
          <w:b w:val="0"/>
          <w:sz w:val="28"/>
          <w:szCs w:val="28"/>
        </w:rPr>
        <w:t>.р</w:t>
      </w:r>
      <w:proofErr w:type="gramEnd"/>
      <w:r w:rsidRPr="00A45535">
        <w:rPr>
          <w:rStyle w:val="aff3"/>
          <w:b w:val="0"/>
          <w:sz w:val="28"/>
          <w:szCs w:val="28"/>
        </w:rPr>
        <w:t>ублей</w:t>
      </w:r>
      <w:proofErr w:type="spellEnd"/>
      <w:r w:rsidRPr="00A45535">
        <w:rPr>
          <w:rStyle w:val="aff3"/>
          <w:b w:val="0"/>
          <w:sz w:val="28"/>
          <w:szCs w:val="28"/>
        </w:rPr>
        <w:t xml:space="preserve">. </w:t>
      </w:r>
      <w:r w:rsidR="00636F53" w:rsidRPr="00636F53">
        <w:rPr>
          <w:rStyle w:val="aff3"/>
          <w:b w:val="0"/>
          <w:sz w:val="28"/>
          <w:szCs w:val="28"/>
        </w:rPr>
        <w:t xml:space="preserve">Предельный объем муниципального долга на 2015 г. по сравнению с действующим бюджетом увеличивается на 185 210,7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</w:t>
      </w:r>
      <w:proofErr w:type="gramStart"/>
      <w:r w:rsidR="00636F53" w:rsidRPr="00636F53">
        <w:rPr>
          <w:rStyle w:val="aff3"/>
          <w:b w:val="0"/>
          <w:sz w:val="28"/>
          <w:szCs w:val="28"/>
        </w:rPr>
        <w:t>.р</w:t>
      </w:r>
      <w:proofErr w:type="gramEnd"/>
      <w:r w:rsidR="00636F53" w:rsidRPr="00636F53">
        <w:rPr>
          <w:rStyle w:val="aff3"/>
          <w:b w:val="0"/>
          <w:sz w:val="28"/>
          <w:szCs w:val="28"/>
        </w:rPr>
        <w:t>уб</w:t>
      </w:r>
      <w:proofErr w:type="spellEnd"/>
      <w:r w:rsidR="00636F53" w:rsidRPr="00636F53">
        <w:rPr>
          <w:rStyle w:val="aff3"/>
          <w:b w:val="0"/>
          <w:sz w:val="28"/>
          <w:szCs w:val="28"/>
        </w:rPr>
        <w:t xml:space="preserve">. до суммы </w:t>
      </w:r>
      <w:r w:rsidR="00636F53">
        <w:rPr>
          <w:rStyle w:val="aff3"/>
          <w:b w:val="0"/>
          <w:sz w:val="28"/>
          <w:szCs w:val="28"/>
        </w:rPr>
        <w:t xml:space="preserve"> </w:t>
      </w:r>
      <w:r w:rsidR="00636F53" w:rsidRPr="00636F53">
        <w:rPr>
          <w:rStyle w:val="aff3"/>
          <w:b w:val="0"/>
          <w:sz w:val="28"/>
          <w:szCs w:val="28"/>
        </w:rPr>
        <w:t xml:space="preserve">4 385 550,0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тыс.рублей</w:t>
      </w:r>
      <w:proofErr w:type="spellEnd"/>
      <w:r w:rsidR="00636F53" w:rsidRPr="00636F53">
        <w:rPr>
          <w:rStyle w:val="aff3"/>
          <w:b w:val="0"/>
          <w:sz w:val="28"/>
          <w:szCs w:val="28"/>
        </w:rPr>
        <w:t xml:space="preserve">. Соответственно увеличиваются значения предельного объема муниципального долга на  2016 г. на сумму 378 957,4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</w:t>
      </w:r>
      <w:proofErr w:type="gramStart"/>
      <w:r w:rsidR="00636F53" w:rsidRPr="00636F53">
        <w:rPr>
          <w:rStyle w:val="aff3"/>
          <w:b w:val="0"/>
          <w:sz w:val="28"/>
          <w:szCs w:val="28"/>
        </w:rPr>
        <w:t>.р</w:t>
      </w:r>
      <w:proofErr w:type="gramEnd"/>
      <w:r w:rsidR="00636F53" w:rsidRPr="00636F53">
        <w:rPr>
          <w:rStyle w:val="aff3"/>
          <w:b w:val="0"/>
          <w:sz w:val="28"/>
          <w:szCs w:val="28"/>
        </w:rPr>
        <w:t>уб</w:t>
      </w:r>
      <w:proofErr w:type="spellEnd"/>
      <w:r w:rsidR="00636F53" w:rsidRPr="00636F53">
        <w:rPr>
          <w:rStyle w:val="aff3"/>
          <w:b w:val="0"/>
          <w:sz w:val="28"/>
          <w:szCs w:val="28"/>
        </w:rPr>
        <w:t xml:space="preserve">. (с 4 329 378,1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тыс.руб</w:t>
      </w:r>
      <w:proofErr w:type="spellEnd"/>
      <w:r w:rsidR="00636F53" w:rsidRPr="00636F53">
        <w:rPr>
          <w:rStyle w:val="aff3"/>
          <w:b w:val="0"/>
          <w:sz w:val="28"/>
          <w:szCs w:val="28"/>
        </w:rPr>
        <w:t xml:space="preserve">. до 4 708 335,5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тыс.руб</w:t>
      </w:r>
      <w:proofErr w:type="spellEnd"/>
      <w:r w:rsidR="00636F53" w:rsidRPr="00636F53">
        <w:rPr>
          <w:rStyle w:val="aff3"/>
          <w:b w:val="0"/>
          <w:sz w:val="28"/>
          <w:szCs w:val="28"/>
        </w:rPr>
        <w:t xml:space="preserve">.), на 2017 г. на сумму 378 957,4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тыс.руб</w:t>
      </w:r>
      <w:proofErr w:type="spellEnd"/>
      <w:r w:rsidR="00636F53" w:rsidRPr="00636F53">
        <w:rPr>
          <w:rStyle w:val="aff3"/>
          <w:b w:val="0"/>
          <w:sz w:val="28"/>
          <w:szCs w:val="28"/>
        </w:rPr>
        <w:t xml:space="preserve">. (с 4 845 632,3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тыс.руб</w:t>
      </w:r>
      <w:proofErr w:type="spellEnd"/>
      <w:r w:rsidR="00636F53" w:rsidRPr="00636F53">
        <w:rPr>
          <w:rStyle w:val="aff3"/>
          <w:b w:val="0"/>
          <w:sz w:val="28"/>
          <w:szCs w:val="28"/>
        </w:rPr>
        <w:t xml:space="preserve">. до 5 224 589,7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тыс.рублей</w:t>
      </w:r>
      <w:proofErr w:type="spellEnd"/>
      <w:r w:rsidR="00636F53" w:rsidRPr="00636F53">
        <w:rPr>
          <w:rStyle w:val="aff3"/>
          <w:b w:val="0"/>
          <w:sz w:val="28"/>
          <w:szCs w:val="28"/>
        </w:rPr>
        <w:t>).</w:t>
      </w:r>
      <w:r w:rsidR="00636F53">
        <w:rPr>
          <w:rStyle w:val="aff3"/>
          <w:b w:val="0"/>
          <w:sz w:val="28"/>
          <w:szCs w:val="28"/>
        </w:rPr>
        <w:t xml:space="preserve"> </w:t>
      </w:r>
      <w:r w:rsidR="00636F53" w:rsidRPr="00636F53">
        <w:rPr>
          <w:rStyle w:val="aff3"/>
          <w:b w:val="0"/>
          <w:sz w:val="28"/>
          <w:szCs w:val="28"/>
        </w:rPr>
        <w:t xml:space="preserve">Верхний предел муниципального внутреннего долга на 01.01.2016 увеличивается на сумму 189 478,7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</w:t>
      </w:r>
      <w:proofErr w:type="gramStart"/>
      <w:r w:rsidR="00636F53" w:rsidRPr="00636F53">
        <w:rPr>
          <w:rStyle w:val="aff3"/>
          <w:b w:val="0"/>
          <w:sz w:val="28"/>
          <w:szCs w:val="28"/>
        </w:rPr>
        <w:t>.р</w:t>
      </w:r>
      <w:proofErr w:type="gramEnd"/>
      <w:r w:rsidR="00636F53" w:rsidRPr="00636F53">
        <w:rPr>
          <w:rStyle w:val="aff3"/>
          <w:b w:val="0"/>
          <w:sz w:val="28"/>
          <w:szCs w:val="28"/>
        </w:rPr>
        <w:t>уб</w:t>
      </w:r>
      <w:proofErr w:type="spellEnd"/>
      <w:r w:rsidR="00636F53" w:rsidRPr="00636F53">
        <w:rPr>
          <w:rStyle w:val="aff3"/>
          <w:b w:val="0"/>
          <w:sz w:val="28"/>
          <w:szCs w:val="28"/>
        </w:rPr>
        <w:t xml:space="preserve">. и составляет 2 297 653,4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тыс.рублей</w:t>
      </w:r>
      <w:proofErr w:type="spellEnd"/>
      <w:r w:rsidR="00636F53" w:rsidRPr="00636F53">
        <w:rPr>
          <w:rStyle w:val="aff3"/>
          <w:b w:val="0"/>
          <w:sz w:val="28"/>
          <w:szCs w:val="28"/>
        </w:rPr>
        <w:t xml:space="preserve">. Значение верхнего предела муниципального внутреннего долга на 01.01.2017 и на 01.01.2018 увеличивается на аналогичную сумму 189 478,7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</w:t>
      </w:r>
      <w:proofErr w:type="gramStart"/>
      <w:r w:rsidR="00636F53" w:rsidRPr="00636F53">
        <w:rPr>
          <w:rStyle w:val="aff3"/>
          <w:b w:val="0"/>
          <w:sz w:val="28"/>
          <w:szCs w:val="28"/>
        </w:rPr>
        <w:t>.р</w:t>
      </w:r>
      <w:proofErr w:type="gramEnd"/>
      <w:r w:rsidR="00636F53" w:rsidRPr="00636F53">
        <w:rPr>
          <w:rStyle w:val="aff3"/>
          <w:b w:val="0"/>
          <w:sz w:val="28"/>
          <w:szCs w:val="28"/>
        </w:rPr>
        <w:t>уб</w:t>
      </w:r>
      <w:proofErr w:type="spellEnd"/>
      <w:r w:rsidR="00636F53" w:rsidRPr="00636F53">
        <w:rPr>
          <w:rStyle w:val="aff3"/>
          <w:b w:val="0"/>
          <w:sz w:val="28"/>
          <w:szCs w:val="28"/>
        </w:rPr>
        <w:t xml:space="preserve">. (с 2 365 300,9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тыс.руб</w:t>
      </w:r>
      <w:proofErr w:type="spellEnd"/>
      <w:r w:rsidR="00636F53" w:rsidRPr="00636F53">
        <w:rPr>
          <w:rStyle w:val="aff3"/>
          <w:b w:val="0"/>
          <w:sz w:val="28"/>
          <w:szCs w:val="28"/>
        </w:rPr>
        <w:t xml:space="preserve">. до 2 554 779,6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тыс.руб</w:t>
      </w:r>
      <w:proofErr w:type="spellEnd"/>
      <w:r w:rsidR="00636F53" w:rsidRPr="00636F53">
        <w:rPr>
          <w:rStyle w:val="aff3"/>
          <w:b w:val="0"/>
          <w:sz w:val="28"/>
          <w:szCs w:val="28"/>
        </w:rPr>
        <w:t xml:space="preserve">. и с 2 519 851,3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тыс.руб</w:t>
      </w:r>
      <w:proofErr w:type="spellEnd"/>
      <w:r w:rsidR="00636F53" w:rsidRPr="00636F53">
        <w:rPr>
          <w:rStyle w:val="aff3"/>
          <w:b w:val="0"/>
          <w:sz w:val="28"/>
          <w:szCs w:val="28"/>
        </w:rPr>
        <w:t xml:space="preserve">. до 2 709 330,0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тыс.руб</w:t>
      </w:r>
      <w:proofErr w:type="spellEnd"/>
      <w:r w:rsidR="00636F53" w:rsidRPr="00636F53">
        <w:rPr>
          <w:rStyle w:val="aff3"/>
          <w:b w:val="0"/>
          <w:sz w:val="28"/>
          <w:szCs w:val="28"/>
        </w:rPr>
        <w:t>. соответственно).</w:t>
      </w:r>
      <w:r w:rsidR="00636F53">
        <w:rPr>
          <w:rStyle w:val="aff3"/>
          <w:b w:val="0"/>
          <w:sz w:val="28"/>
          <w:szCs w:val="28"/>
        </w:rPr>
        <w:t xml:space="preserve"> </w:t>
      </w:r>
      <w:r w:rsidR="00636F53" w:rsidRPr="00636F53">
        <w:rPr>
          <w:rStyle w:val="aff3"/>
          <w:b w:val="0"/>
          <w:sz w:val="28"/>
          <w:szCs w:val="28"/>
        </w:rPr>
        <w:t xml:space="preserve">Объем расходов на обслуживание муниципального долга в проекте Решения увеличивается на 19 703,9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</w:t>
      </w:r>
      <w:proofErr w:type="gramStart"/>
      <w:r w:rsidR="00636F53" w:rsidRPr="00636F53">
        <w:rPr>
          <w:rStyle w:val="aff3"/>
          <w:b w:val="0"/>
          <w:sz w:val="28"/>
          <w:szCs w:val="28"/>
        </w:rPr>
        <w:t>.р</w:t>
      </w:r>
      <w:proofErr w:type="gramEnd"/>
      <w:r w:rsidR="00636F53" w:rsidRPr="00636F53">
        <w:rPr>
          <w:rStyle w:val="aff3"/>
          <w:b w:val="0"/>
          <w:sz w:val="28"/>
          <w:szCs w:val="28"/>
        </w:rPr>
        <w:t>уб</w:t>
      </w:r>
      <w:proofErr w:type="spellEnd"/>
      <w:r w:rsidR="00636F53" w:rsidRPr="00636F53">
        <w:rPr>
          <w:rStyle w:val="aff3"/>
          <w:b w:val="0"/>
          <w:sz w:val="28"/>
          <w:szCs w:val="28"/>
        </w:rPr>
        <w:t xml:space="preserve">. и составляет 139 890,9 </w:t>
      </w:r>
      <w:proofErr w:type="spellStart"/>
      <w:r w:rsidR="00636F53" w:rsidRPr="00636F53">
        <w:rPr>
          <w:rStyle w:val="aff3"/>
          <w:b w:val="0"/>
          <w:sz w:val="28"/>
          <w:szCs w:val="28"/>
        </w:rPr>
        <w:t>тыс.</w:t>
      </w:r>
      <w:r w:rsidR="008C218B" w:rsidRPr="00A45535">
        <w:rPr>
          <w:sz w:val="28"/>
          <w:szCs w:val="28"/>
        </w:rPr>
        <w:t>рублей</w:t>
      </w:r>
      <w:proofErr w:type="spellEnd"/>
      <w:r w:rsidR="008C218B" w:rsidRPr="00A45535">
        <w:rPr>
          <w:sz w:val="28"/>
          <w:szCs w:val="28"/>
        </w:rPr>
        <w:t>.</w:t>
      </w:r>
    </w:p>
    <w:p w:rsidR="00BC122F" w:rsidRPr="00A45535" w:rsidRDefault="00BC122F" w:rsidP="00BC122F">
      <w:pPr>
        <w:pStyle w:val="a3"/>
        <w:rPr>
          <w:bCs/>
          <w:szCs w:val="28"/>
        </w:rPr>
      </w:pPr>
      <w:r w:rsidRPr="00A45535">
        <w:rPr>
          <w:szCs w:val="28"/>
        </w:rPr>
        <w:t xml:space="preserve">По результатам проведенной экспертизы проекта решения Тульской городской Думы «О внесении изменений в решение Тульской городской Думы от </w:t>
      </w:r>
      <w:r w:rsidR="006A2E58" w:rsidRPr="00A45535">
        <w:rPr>
          <w:szCs w:val="28"/>
        </w:rPr>
        <w:t>28.11</w:t>
      </w:r>
      <w:r w:rsidRPr="00A45535">
        <w:rPr>
          <w:szCs w:val="28"/>
        </w:rPr>
        <w:t>.201</w:t>
      </w:r>
      <w:r w:rsidR="006A2E58" w:rsidRPr="00A45535">
        <w:rPr>
          <w:szCs w:val="28"/>
        </w:rPr>
        <w:t>4 №</w:t>
      </w:r>
      <w:r w:rsidR="00F5255D" w:rsidRPr="00A45535">
        <w:rPr>
          <w:szCs w:val="28"/>
        </w:rPr>
        <w:t xml:space="preserve"> </w:t>
      </w:r>
      <w:r w:rsidR="006A2E58" w:rsidRPr="00A45535">
        <w:rPr>
          <w:szCs w:val="28"/>
        </w:rPr>
        <w:t>4</w:t>
      </w:r>
      <w:r w:rsidRPr="00A45535">
        <w:rPr>
          <w:szCs w:val="28"/>
        </w:rPr>
        <w:t>/</w:t>
      </w:r>
      <w:r w:rsidR="006A2E58" w:rsidRPr="00A45535">
        <w:rPr>
          <w:szCs w:val="28"/>
        </w:rPr>
        <w:t>7</w:t>
      </w:r>
      <w:r w:rsidRPr="00A45535">
        <w:rPr>
          <w:szCs w:val="28"/>
        </w:rPr>
        <w:t>4 «О бюджете муниципального образования город Тула на 201</w:t>
      </w:r>
      <w:r w:rsidR="006A2E58" w:rsidRPr="00A45535">
        <w:rPr>
          <w:szCs w:val="28"/>
        </w:rPr>
        <w:t>5</w:t>
      </w:r>
      <w:r w:rsidRPr="00A45535">
        <w:rPr>
          <w:szCs w:val="28"/>
        </w:rPr>
        <w:t xml:space="preserve"> год и на плановый период</w:t>
      </w:r>
      <w:r w:rsidRPr="00A45535">
        <w:rPr>
          <w:bCs/>
          <w:szCs w:val="28"/>
        </w:rPr>
        <w:t xml:space="preserve"> 201</w:t>
      </w:r>
      <w:r w:rsidR="006A2E58" w:rsidRPr="00A45535">
        <w:rPr>
          <w:bCs/>
          <w:szCs w:val="28"/>
        </w:rPr>
        <w:t>6</w:t>
      </w:r>
      <w:r w:rsidRPr="00A45535">
        <w:rPr>
          <w:bCs/>
          <w:szCs w:val="28"/>
        </w:rPr>
        <w:t xml:space="preserve"> и 201</w:t>
      </w:r>
      <w:r w:rsidR="006A2E58" w:rsidRPr="00A45535">
        <w:rPr>
          <w:bCs/>
          <w:szCs w:val="28"/>
        </w:rPr>
        <w:t>7</w:t>
      </w:r>
      <w:r w:rsidRPr="00A45535">
        <w:rPr>
          <w:bCs/>
          <w:szCs w:val="28"/>
        </w:rPr>
        <w:t xml:space="preserve"> годов» контрольная комиссия рекомендовала рассмотреть и утвердить данный проект решения. </w:t>
      </w:r>
    </w:p>
    <w:p w:rsidR="00BC122F" w:rsidRPr="00A45535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A45535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CF60C8" w:rsidRPr="00A45535" w:rsidRDefault="00636F53" w:rsidP="001A247D">
      <w:pPr>
        <w:pStyle w:val="a3"/>
        <w:ind w:firstLine="0"/>
        <w:rPr>
          <w:bCs/>
          <w:szCs w:val="28"/>
        </w:rPr>
      </w:pPr>
      <w:r>
        <w:rPr>
          <w:bCs/>
          <w:szCs w:val="28"/>
        </w:rPr>
        <w:t>П</w:t>
      </w:r>
      <w:r w:rsidR="001A247D" w:rsidRPr="00A45535">
        <w:rPr>
          <w:bCs/>
          <w:szCs w:val="28"/>
        </w:rPr>
        <w:t>редседател</w:t>
      </w:r>
      <w:r>
        <w:rPr>
          <w:bCs/>
          <w:szCs w:val="28"/>
        </w:rPr>
        <w:t>ь</w:t>
      </w:r>
    </w:p>
    <w:p w:rsidR="00991BA7" w:rsidRPr="00A45535" w:rsidRDefault="001A247D" w:rsidP="00CF60C8">
      <w:pPr>
        <w:pStyle w:val="a3"/>
        <w:ind w:firstLine="0"/>
        <w:rPr>
          <w:spacing w:val="-4"/>
          <w:szCs w:val="28"/>
        </w:rPr>
      </w:pPr>
      <w:r w:rsidRPr="00A45535">
        <w:rPr>
          <w:bCs/>
          <w:szCs w:val="28"/>
        </w:rPr>
        <w:t xml:space="preserve">контрольной комиссии      </w:t>
      </w:r>
      <w:r w:rsidR="00CF60C8" w:rsidRPr="00A45535">
        <w:rPr>
          <w:bCs/>
          <w:szCs w:val="28"/>
        </w:rPr>
        <w:t xml:space="preserve">                                                                      В.</w:t>
      </w:r>
      <w:r w:rsidR="00636F53">
        <w:rPr>
          <w:bCs/>
          <w:szCs w:val="28"/>
        </w:rPr>
        <w:t>И.</w:t>
      </w:r>
      <w:r w:rsidR="00CF60C8" w:rsidRPr="00A45535">
        <w:rPr>
          <w:bCs/>
          <w:szCs w:val="28"/>
        </w:rPr>
        <w:t xml:space="preserve"> </w:t>
      </w:r>
      <w:r w:rsidR="00636F53">
        <w:rPr>
          <w:bCs/>
          <w:szCs w:val="28"/>
        </w:rPr>
        <w:t>Коршунов</w:t>
      </w:r>
    </w:p>
    <w:sectPr w:rsidR="00991BA7" w:rsidRPr="00A45535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E2" w:rsidRDefault="00DC65E2" w:rsidP="0055462A">
      <w:r>
        <w:separator/>
      </w:r>
    </w:p>
  </w:endnote>
  <w:endnote w:type="continuationSeparator" w:id="0">
    <w:p w:rsidR="00DC65E2" w:rsidRDefault="00DC65E2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E2" w:rsidRDefault="00DC65E2" w:rsidP="0055462A">
      <w:r>
        <w:separator/>
      </w:r>
    </w:p>
  </w:footnote>
  <w:footnote w:type="continuationSeparator" w:id="0">
    <w:p w:rsidR="00DC65E2" w:rsidRDefault="00DC65E2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53506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36F53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062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0BA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2F77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0A68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32C4"/>
    <w:rsid w:val="00516416"/>
    <w:rsid w:val="00526873"/>
    <w:rsid w:val="00531C4B"/>
    <w:rsid w:val="00533856"/>
    <w:rsid w:val="00535062"/>
    <w:rsid w:val="0055462A"/>
    <w:rsid w:val="00557CC2"/>
    <w:rsid w:val="00557DA3"/>
    <w:rsid w:val="005616B4"/>
    <w:rsid w:val="00567D18"/>
    <w:rsid w:val="005746A4"/>
    <w:rsid w:val="0057776F"/>
    <w:rsid w:val="00585DDC"/>
    <w:rsid w:val="005A53D0"/>
    <w:rsid w:val="005A6C04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36F53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A41B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218B"/>
    <w:rsid w:val="008C5A18"/>
    <w:rsid w:val="008C70A2"/>
    <w:rsid w:val="008D49FC"/>
    <w:rsid w:val="008E484E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54AA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5535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2CED"/>
    <w:rsid w:val="00CE5FCD"/>
    <w:rsid w:val="00CF42D9"/>
    <w:rsid w:val="00CF60C8"/>
    <w:rsid w:val="00D02F37"/>
    <w:rsid w:val="00D02FB7"/>
    <w:rsid w:val="00D041DA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A76E9"/>
    <w:rsid w:val="00DB69B5"/>
    <w:rsid w:val="00DC1139"/>
    <w:rsid w:val="00DC4D09"/>
    <w:rsid w:val="00DC65E2"/>
    <w:rsid w:val="00DD7664"/>
    <w:rsid w:val="00DD776B"/>
    <w:rsid w:val="00DE6F9F"/>
    <w:rsid w:val="00DF2049"/>
    <w:rsid w:val="00DF25C9"/>
    <w:rsid w:val="00DF543E"/>
    <w:rsid w:val="00E062F9"/>
    <w:rsid w:val="00E07D3A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2FD7"/>
    <w:rsid w:val="00F453B0"/>
    <w:rsid w:val="00F50571"/>
    <w:rsid w:val="00F5255D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FF208-22A0-49BA-A215-70EACFEB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2015-09-25T12:51:00Z</cp:lastPrinted>
  <dcterms:created xsi:type="dcterms:W3CDTF">2015-10-26T08:02:00Z</dcterms:created>
  <dcterms:modified xsi:type="dcterms:W3CDTF">2015-10-26T08:16:00Z</dcterms:modified>
</cp:coreProperties>
</file>