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B1642D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об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20168">
        <w:rPr>
          <w:b w:val="0"/>
          <w:sz w:val="26"/>
          <w:szCs w:val="26"/>
        </w:rPr>
        <w:t>ом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20168">
        <w:rPr>
          <w:b w:val="0"/>
          <w:sz w:val="26"/>
          <w:szCs w:val="26"/>
        </w:rPr>
        <w:t>и</w:t>
      </w:r>
      <w:r w:rsidR="0014008A" w:rsidRPr="00D53C1F">
        <w:rPr>
          <w:b w:val="0"/>
          <w:sz w:val="26"/>
          <w:szCs w:val="26"/>
        </w:rPr>
        <w:t xml:space="preserve"> по проведению </w:t>
      </w:r>
      <w:proofErr w:type="gramStart"/>
      <w:r w:rsidR="0014008A" w:rsidRPr="00D53C1F">
        <w:rPr>
          <w:b w:val="0"/>
          <w:sz w:val="26"/>
          <w:szCs w:val="26"/>
        </w:rPr>
        <w:t>э</w:t>
      </w:r>
      <w:r w:rsidR="00B051B1" w:rsidRPr="00D53C1F">
        <w:rPr>
          <w:b w:val="0"/>
          <w:sz w:val="26"/>
          <w:szCs w:val="26"/>
        </w:rPr>
        <w:t>кспертиз</w:t>
      </w:r>
      <w:r w:rsidR="00120168">
        <w:rPr>
          <w:b w:val="0"/>
          <w:sz w:val="26"/>
          <w:szCs w:val="26"/>
        </w:rPr>
        <w:t>ы</w:t>
      </w:r>
      <w:r w:rsidR="00B051B1" w:rsidRPr="00D53C1F">
        <w:rPr>
          <w:b w:val="0"/>
          <w:sz w:val="26"/>
          <w:szCs w:val="26"/>
        </w:rPr>
        <w:t xml:space="preserve"> проект</w:t>
      </w:r>
      <w:r w:rsidR="00120168">
        <w:rPr>
          <w:b w:val="0"/>
          <w:sz w:val="26"/>
          <w:szCs w:val="26"/>
        </w:rPr>
        <w:t>а</w:t>
      </w:r>
      <w:r w:rsidR="0014008A" w:rsidRPr="00D53C1F">
        <w:rPr>
          <w:b w:val="0"/>
          <w:sz w:val="26"/>
          <w:szCs w:val="26"/>
        </w:rPr>
        <w:t xml:space="preserve"> постановлени</w:t>
      </w:r>
      <w:r w:rsidR="00120168">
        <w:rPr>
          <w:b w:val="0"/>
          <w:sz w:val="26"/>
          <w:szCs w:val="26"/>
        </w:rPr>
        <w:t>я</w:t>
      </w:r>
      <w:r w:rsidR="0014008A" w:rsidRPr="00D53C1F">
        <w:rPr>
          <w:b w:val="0"/>
          <w:sz w:val="26"/>
          <w:szCs w:val="26"/>
        </w:rPr>
        <w:t xml:space="preserve"> администрации муниципального образования</w:t>
      </w:r>
      <w:proofErr w:type="gramEnd"/>
      <w:r w:rsidR="0014008A" w:rsidRPr="00D53C1F">
        <w:rPr>
          <w:b w:val="0"/>
          <w:sz w:val="26"/>
          <w:szCs w:val="26"/>
        </w:rPr>
        <w:t xml:space="preserve"> город Тула</w:t>
      </w:r>
    </w:p>
    <w:p w:rsidR="00120168" w:rsidRPr="00120168" w:rsidRDefault="00120168" w:rsidP="00120168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«О внесении изменения в постановление администрации города Тулы</w:t>
      </w:r>
      <w:r w:rsidRPr="00120168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от 01.12.2015</w:t>
      </w:r>
    </w:p>
    <w:p w:rsidR="00120168" w:rsidRDefault="00120168" w:rsidP="00120168">
      <w:pPr>
        <w:pStyle w:val="af5"/>
        <w:spacing w:after="0"/>
        <w:rPr>
          <w:b w:val="0"/>
          <w:sz w:val="26"/>
          <w:szCs w:val="26"/>
          <w:lang w:val="en-US"/>
        </w:rPr>
      </w:pPr>
      <w:r>
        <w:rPr>
          <w:b w:val="0"/>
          <w:sz w:val="26"/>
          <w:szCs w:val="26"/>
        </w:rPr>
        <w:t xml:space="preserve"> № 6040 «Об утверждении муниципальной программы муниципального образования </w:t>
      </w:r>
    </w:p>
    <w:p w:rsidR="00120168" w:rsidRPr="00120168" w:rsidRDefault="00120168" w:rsidP="00120168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город Тула «Поддержка и развитие </w:t>
      </w:r>
      <w:proofErr w:type="gramStart"/>
      <w:r>
        <w:rPr>
          <w:b w:val="0"/>
          <w:sz w:val="26"/>
          <w:szCs w:val="26"/>
        </w:rPr>
        <w:t>территориального</w:t>
      </w:r>
      <w:proofErr w:type="gramEnd"/>
      <w:r>
        <w:rPr>
          <w:b w:val="0"/>
          <w:sz w:val="26"/>
          <w:szCs w:val="26"/>
        </w:rPr>
        <w:t xml:space="preserve"> общественного</w:t>
      </w:r>
      <w:r>
        <w:rPr>
          <w:b w:val="0"/>
          <w:sz w:val="26"/>
          <w:szCs w:val="26"/>
        </w:rPr>
        <w:t xml:space="preserve"> </w:t>
      </w:r>
    </w:p>
    <w:p w:rsidR="00120168" w:rsidRPr="00120168" w:rsidRDefault="00120168" w:rsidP="00120168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самоуправления и общественных объединений в </w:t>
      </w:r>
      <w:proofErr w:type="gramStart"/>
      <w:r>
        <w:rPr>
          <w:b w:val="0"/>
          <w:sz w:val="26"/>
          <w:szCs w:val="26"/>
        </w:rPr>
        <w:t>муниципальном</w:t>
      </w:r>
      <w:proofErr w:type="gramEnd"/>
      <w:r>
        <w:rPr>
          <w:b w:val="0"/>
          <w:sz w:val="26"/>
          <w:szCs w:val="26"/>
        </w:rPr>
        <w:t xml:space="preserve"> </w:t>
      </w:r>
    </w:p>
    <w:p w:rsidR="009A5C71" w:rsidRPr="00D53C1F" w:rsidRDefault="00120168" w:rsidP="00120168">
      <w:pPr>
        <w:pStyle w:val="af5"/>
        <w:spacing w:after="0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>образовании</w:t>
      </w:r>
      <w:proofErr w:type="gramEnd"/>
      <w:r w:rsidRPr="00120168">
        <w:rPr>
          <w:b w:val="0"/>
          <w:sz w:val="26"/>
          <w:szCs w:val="26"/>
        </w:rPr>
        <w:t xml:space="preserve"> </w:t>
      </w:r>
      <w:r w:rsidRPr="00120168">
        <w:rPr>
          <w:b w:val="0"/>
          <w:sz w:val="26"/>
          <w:szCs w:val="26"/>
        </w:rPr>
        <w:t>город Тула»</w:t>
      </w:r>
      <w:r w:rsidR="0014008A" w:rsidRPr="00D53C1F">
        <w:rPr>
          <w:b w:val="0"/>
          <w:sz w:val="26"/>
          <w:szCs w:val="26"/>
        </w:rPr>
        <w:t>,</w:t>
      </w:r>
      <w:r w:rsidR="00FD1F64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проведенн</w:t>
      </w:r>
      <w:r>
        <w:rPr>
          <w:b w:val="0"/>
          <w:sz w:val="26"/>
          <w:szCs w:val="26"/>
        </w:rPr>
        <w:t>ом</w:t>
      </w:r>
      <w:r w:rsidR="0014008A" w:rsidRPr="00D53C1F">
        <w:rPr>
          <w:b w:val="0"/>
          <w:sz w:val="26"/>
          <w:szCs w:val="26"/>
        </w:rPr>
        <w:t xml:space="preserve"> в </w:t>
      </w:r>
      <w:r w:rsidR="00DF4CF9">
        <w:rPr>
          <w:b w:val="0"/>
          <w:sz w:val="26"/>
          <w:szCs w:val="26"/>
        </w:rPr>
        <w:t>1</w:t>
      </w:r>
      <w:r w:rsidR="0014008A" w:rsidRPr="00D53C1F">
        <w:rPr>
          <w:b w:val="0"/>
          <w:sz w:val="26"/>
          <w:szCs w:val="26"/>
        </w:rPr>
        <w:t xml:space="preserve"> полугодии 201</w:t>
      </w:r>
      <w:r w:rsidR="00DF4CF9">
        <w:rPr>
          <w:b w:val="0"/>
          <w:sz w:val="26"/>
          <w:szCs w:val="26"/>
        </w:rPr>
        <w:t>7</w:t>
      </w:r>
      <w:r w:rsidR="0014008A" w:rsidRPr="00D53C1F">
        <w:rPr>
          <w:b w:val="0"/>
          <w:sz w:val="26"/>
          <w:szCs w:val="26"/>
        </w:rPr>
        <w:t xml:space="preserve">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14008A" w:rsidRPr="00D53C1F" w:rsidRDefault="0014008A" w:rsidP="00120168">
      <w:pPr>
        <w:pStyle w:val="a3"/>
        <w:rPr>
          <w:bCs/>
          <w:sz w:val="26"/>
          <w:szCs w:val="26"/>
        </w:rPr>
      </w:pPr>
      <w:r w:rsidRPr="00120168">
        <w:rPr>
          <w:bCs/>
          <w:sz w:val="26"/>
          <w:szCs w:val="26"/>
        </w:rPr>
        <w:t xml:space="preserve">За </w:t>
      </w:r>
      <w:r w:rsidR="00DF4CF9" w:rsidRPr="00120168">
        <w:rPr>
          <w:bCs/>
          <w:sz w:val="26"/>
          <w:szCs w:val="26"/>
        </w:rPr>
        <w:t>1</w:t>
      </w:r>
      <w:r w:rsidRPr="00120168">
        <w:rPr>
          <w:bCs/>
          <w:sz w:val="26"/>
          <w:szCs w:val="26"/>
        </w:rPr>
        <w:t xml:space="preserve"> полугодие 201</w:t>
      </w:r>
      <w:r w:rsidR="00DF4CF9" w:rsidRPr="00120168">
        <w:rPr>
          <w:bCs/>
          <w:sz w:val="26"/>
          <w:szCs w:val="26"/>
        </w:rPr>
        <w:t>7</w:t>
      </w:r>
      <w:r w:rsidRPr="00120168">
        <w:rPr>
          <w:bCs/>
          <w:sz w:val="26"/>
          <w:szCs w:val="26"/>
        </w:rPr>
        <w:t xml:space="preserve"> года в муниципальную программу «</w:t>
      </w:r>
      <w:r w:rsidR="00120168" w:rsidRPr="00120168">
        <w:rPr>
          <w:bCs/>
          <w:sz w:val="26"/>
          <w:szCs w:val="26"/>
        </w:rPr>
        <w:t>Поддержка и развитие территориального общественного самоуправления и общественных объединений в муниципальном образовании город Тула</w:t>
      </w:r>
      <w:r w:rsidRPr="00D53C1F">
        <w:rPr>
          <w:bCs/>
          <w:sz w:val="26"/>
          <w:szCs w:val="26"/>
        </w:rPr>
        <w:t>»</w:t>
      </w:r>
      <w:r w:rsidR="002D08BA">
        <w:rPr>
          <w:bCs/>
          <w:sz w:val="26"/>
          <w:szCs w:val="26"/>
        </w:rPr>
        <w:t xml:space="preserve"> </w:t>
      </w:r>
      <w:r w:rsidR="00110F28" w:rsidRPr="00D53C1F">
        <w:rPr>
          <w:bCs/>
          <w:sz w:val="26"/>
          <w:szCs w:val="26"/>
        </w:rPr>
        <w:t>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120168">
        <w:rPr>
          <w:bCs/>
          <w:sz w:val="26"/>
          <w:szCs w:val="26"/>
        </w:rPr>
        <w:t>одно</w:t>
      </w:r>
      <w:r w:rsidRPr="00D53C1F">
        <w:rPr>
          <w:bCs/>
          <w:sz w:val="26"/>
          <w:szCs w:val="26"/>
        </w:rPr>
        <w:t xml:space="preserve"> изменени</w:t>
      </w:r>
      <w:r w:rsidR="00120168">
        <w:rPr>
          <w:bCs/>
          <w:sz w:val="26"/>
          <w:szCs w:val="26"/>
        </w:rPr>
        <w:t>е (постановление</w:t>
      </w:r>
      <w:r w:rsidRPr="00D53C1F">
        <w:rPr>
          <w:bCs/>
          <w:sz w:val="26"/>
          <w:szCs w:val="26"/>
        </w:rPr>
        <w:t xml:space="preserve"> администрации </w:t>
      </w:r>
      <w:proofErr w:type="spellStart"/>
      <w:r w:rsidRPr="00D53C1F">
        <w:rPr>
          <w:bCs/>
          <w:sz w:val="26"/>
          <w:szCs w:val="26"/>
        </w:rPr>
        <w:t>г</w:t>
      </w:r>
      <w:proofErr w:type="gramStart"/>
      <w:r w:rsidRPr="00D53C1F">
        <w:rPr>
          <w:bCs/>
          <w:sz w:val="26"/>
          <w:szCs w:val="26"/>
        </w:rPr>
        <w:t>.Т</w:t>
      </w:r>
      <w:proofErr w:type="gramEnd"/>
      <w:r w:rsidRPr="00D53C1F">
        <w:rPr>
          <w:bCs/>
          <w:sz w:val="26"/>
          <w:szCs w:val="26"/>
        </w:rPr>
        <w:t>улы</w:t>
      </w:r>
      <w:proofErr w:type="spellEnd"/>
      <w:r w:rsidRPr="00D53C1F">
        <w:rPr>
          <w:bCs/>
          <w:sz w:val="26"/>
          <w:szCs w:val="26"/>
        </w:rPr>
        <w:t xml:space="preserve"> </w:t>
      </w:r>
      <w:r w:rsidR="00C0105B">
        <w:rPr>
          <w:bCs/>
          <w:sz w:val="26"/>
          <w:szCs w:val="26"/>
        </w:rPr>
        <w:t>от 2</w:t>
      </w:r>
      <w:r w:rsidR="00120168">
        <w:rPr>
          <w:bCs/>
          <w:sz w:val="26"/>
          <w:szCs w:val="26"/>
        </w:rPr>
        <w:t>1</w:t>
      </w:r>
      <w:r w:rsidR="00C0105B">
        <w:rPr>
          <w:bCs/>
          <w:sz w:val="26"/>
          <w:szCs w:val="26"/>
        </w:rPr>
        <w:t>.</w:t>
      </w:r>
      <w:r w:rsidR="00DF4CF9">
        <w:rPr>
          <w:bCs/>
          <w:sz w:val="26"/>
          <w:szCs w:val="26"/>
        </w:rPr>
        <w:t>0</w:t>
      </w:r>
      <w:r w:rsidR="00120168">
        <w:rPr>
          <w:bCs/>
          <w:sz w:val="26"/>
          <w:szCs w:val="26"/>
        </w:rPr>
        <w:t>2</w:t>
      </w:r>
      <w:r w:rsidR="00C0105B">
        <w:rPr>
          <w:bCs/>
          <w:sz w:val="26"/>
          <w:szCs w:val="26"/>
        </w:rPr>
        <w:t>.201</w:t>
      </w:r>
      <w:r w:rsidR="00DF4CF9">
        <w:rPr>
          <w:bCs/>
          <w:sz w:val="26"/>
          <w:szCs w:val="26"/>
        </w:rPr>
        <w:t>7</w:t>
      </w:r>
      <w:r w:rsidR="00E71CB4">
        <w:rPr>
          <w:bCs/>
          <w:sz w:val="26"/>
          <w:szCs w:val="26"/>
        </w:rPr>
        <w:t xml:space="preserve"> </w:t>
      </w:r>
      <w:r w:rsidR="00C0105B">
        <w:rPr>
          <w:bCs/>
          <w:sz w:val="26"/>
          <w:szCs w:val="26"/>
        </w:rPr>
        <w:t xml:space="preserve">№ </w:t>
      </w:r>
      <w:r w:rsidR="00120168">
        <w:rPr>
          <w:bCs/>
          <w:sz w:val="26"/>
          <w:szCs w:val="26"/>
        </w:rPr>
        <w:t>488</w:t>
      </w:r>
      <w:r w:rsidRPr="004B036B">
        <w:rPr>
          <w:bCs/>
          <w:sz w:val="26"/>
          <w:szCs w:val="26"/>
        </w:rPr>
        <w:t>)</w:t>
      </w:r>
      <w:r w:rsidR="00184D64">
        <w:rPr>
          <w:bCs/>
          <w:sz w:val="26"/>
          <w:szCs w:val="26"/>
        </w:rPr>
        <w:t xml:space="preserve">, по результатам </w:t>
      </w:r>
      <w:r w:rsidRPr="00D53C1F">
        <w:rPr>
          <w:bCs/>
          <w:sz w:val="26"/>
          <w:szCs w:val="26"/>
        </w:rPr>
        <w:t>экспертно-аналитическ</w:t>
      </w:r>
      <w:r w:rsidR="00120168">
        <w:rPr>
          <w:bCs/>
          <w:sz w:val="26"/>
          <w:szCs w:val="26"/>
        </w:rPr>
        <w:t>ого</w:t>
      </w:r>
      <w:r w:rsidRPr="00D53C1F">
        <w:rPr>
          <w:bCs/>
          <w:sz w:val="26"/>
          <w:szCs w:val="26"/>
        </w:rPr>
        <w:t xml:space="preserve"> мероприяти</w:t>
      </w:r>
      <w:r w:rsidR="00120168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был</w:t>
      </w:r>
      <w:r w:rsidR="00FD6CDD" w:rsidRPr="00D53C1F">
        <w:rPr>
          <w:bCs/>
          <w:sz w:val="26"/>
          <w:szCs w:val="26"/>
        </w:rPr>
        <w:t>и</w:t>
      </w:r>
      <w:r w:rsidR="000E0963">
        <w:rPr>
          <w:bCs/>
          <w:sz w:val="26"/>
          <w:szCs w:val="26"/>
        </w:rPr>
        <w:t xml:space="preserve"> </w:t>
      </w:r>
      <w:r w:rsidR="00FD6CDD" w:rsidRPr="00D53C1F">
        <w:rPr>
          <w:bCs/>
          <w:sz w:val="26"/>
          <w:szCs w:val="26"/>
        </w:rPr>
        <w:t xml:space="preserve">установлены изменения </w:t>
      </w:r>
      <w:r w:rsidR="00110F28" w:rsidRPr="00D53C1F">
        <w:rPr>
          <w:bCs/>
          <w:sz w:val="26"/>
          <w:szCs w:val="26"/>
        </w:rPr>
        <w:t>П</w:t>
      </w:r>
      <w:r w:rsidR="00FD6CDD" w:rsidRPr="00D53C1F">
        <w:rPr>
          <w:bCs/>
          <w:sz w:val="26"/>
          <w:szCs w:val="26"/>
        </w:rPr>
        <w:t>рограммы в части:</w:t>
      </w:r>
    </w:p>
    <w:p w:rsidR="00110F28" w:rsidRPr="00D53C1F" w:rsidRDefault="00F60343" w:rsidP="00BC122F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110F28" w:rsidRPr="00D53C1F">
        <w:rPr>
          <w:bCs/>
          <w:sz w:val="26"/>
          <w:szCs w:val="26"/>
        </w:rPr>
        <w:t xml:space="preserve"> объемов бюджетных ассигнований;</w:t>
      </w:r>
    </w:p>
    <w:p w:rsidR="00110F28" w:rsidRPr="00D53C1F" w:rsidRDefault="00110F28" w:rsidP="00A56360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- целевых показателей.</w:t>
      </w:r>
    </w:p>
    <w:p w:rsidR="00776AAC" w:rsidRPr="00D53C1F" w:rsidRDefault="00410C84" w:rsidP="002B0B43">
      <w:pPr>
        <w:pStyle w:val="a3"/>
        <w:rPr>
          <w:bCs/>
          <w:sz w:val="26"/>
          <w:szCs w:val="26"/>
        </w:rPr>
      </w:pPr>
      <w:r w:rsidRPr="009B70CC">
        <w:rPr>
          <w:bCs/>
          <w:sz w:val="26"/>
          <w:szCs w:val="26"/>
        </w:rPr>
        <w:t>Бюджетные ассигнования на финансирование П</w:t>
      </w:r>
      <w:r w:rsidR="00776AAC" w:rsidRPr="009B70CC">
        <w:rPr>
          <w:bCs/>
          <w:sz w:val="26"/>
          <w:szCs w:val="26"/>
        </w:rPr>
        <w:t>рограммы</w:t>
      </w:r>
      <w:r w:rsidR="00184D64">
        <w:rPr>
          <w:bCs/>
          <w:sz w:val="26"/>
          <w:szCs w:val="26"/>
        </w:rPr>
        <w:t xml:space="preserve"> в 2017</w:t>
      </w:r>
      <w:r w:rsidR="001A2FA3">
        <w:rPr>
          <w:bCs/>
          <w:sz w:val="26"/>
          <w:szCs w:val="26"/>
        </w:rPr>
        <w:t xml:space="preserve"> году</w:t>
      </w:r>
      <w:r w:rsidR="00776AAC" w:rsidRPr="009B70CC">
        <w:rPr>
          <w:bCs/>
          <w:sz w:val="26"/>
          <w:szCs w:val="26"/>
        </w:rPr>
        <w:t xml:space="preserve"> </w:t>
      </w:r>
      <w:r w:rsidR="00EB0A84">
        <w:rPr>
          <w:bCs/>
          <w:sz w:val="26"/>
          <w:szCs w:val="26"/>
        </w:rPr>
        <w:t>увеличили</w:t>
      </w:r>
      <w:r w:rsidR="004D4EBC">
        <w:rPr>
          <w:bCs/>
          <w:sz w:val="26"/>
          <w:szCs w:val="26"/>
        </w:rPr>
        <w:t>сь</w:t>
      </w:r>
      <w:r w:rsidR="00776AAC" w:rsidRPr="009B70CC">
        <w:rPr>
          <w:bCs/>
          <w:sz w:val="26"/>
          <w:szCs w:val="26"/>
        </w:rPr>
        <w:t xml:space="preserve"> с первоначальной суммы </w:t>
      </w:r>
      <w:r w:rsidR="00120168" w:rsidRPr="00120168">
        <w:rPr>
          <w:bCs/>
          <w:sz w:val="26"/>
          <w:szCs w:val="26"/>
        </w:rPr>
        <w:t>15 902,0</w:t>
      </w:r>
      <w:r w:rsidR="00E529D5">
        <w:rPr>
          <w:bCs/>
          <w:sz w:val="26"/>
          <w:szCs w:val="26"/>
        </w:rPr>
        <w:t xml:space="preserve"> </w:t>
      </w:r>
      <w:proofErr w:type="spellStart"/>
      <w:r w:rsidR="00776AAC" w:rsidRPr="009B70CC">
        <w:rPr>
          <w:bCs/>
          <w:sz w:val="26"/>
          <w:szCs w:val="26"/>
        </w:rPr>
        <w:t>тыс</w:t>
      </w:r>
      <w:proofErr w:type="gramStart"/>
      <w:r w:rsidR="00776AAC" w:rsidRPr="009B70CC">
        <w:rPr>
          <w:bCs/>
          <w:sz w:val="26"/>
          <w:szCs w:val="26"/>
        </w:rPr>
        <w:t>.р</w:t>
      </w:r>
      <w:proofErr w:type="gramEnd"/>
      <w:r w:rsidR="00776AAC" w:rsidRPr="009B70CC">
        <w:rPr>
          <w:bCs/>
          <w:sz w:val="26"/>
          <w:szCs w:val="26"/>
        </w:rPr>
        <w:t>уб</w:t>
      </w:r>
      <w:proofErr w:type="spellEnd"/>
      <w:r w:rsidR="00776AAC" w:rsidRPr="009B70CC">
        <w:rPr>
          <w:bCs/>
          <w:sz w:val="26"/>
          <w:szCs w:val="26"/>
        </w:rPr>
        <w:t>.</w:t>
      </w:r>
      <w:r w:rsidR="00E529D5">
        <w:rPr>
          <w:bCs/>
          <w:sz w:val="26"/>
          <w:szCs w:val="26"/>
        </w:rPr>
        <w:t xml:space="preserve"> </w:t>
      </w:r>
      <w:r w:rsidR="00776AAC" w:rsidRPr="00D53C1F">
        <w:rPr>
          <w:bCs/>
          <w:sz w:val="26"/>
          <w:szCs w:val="26"/>
        </w:rPr>
        <w:t xml:space="preserve">до </w:t>
      </w:r>
      <w:r w:rsidR="00120168" w:rsidRPr="00120168">
        <w:rPr>
          <w:bCs/>
          <w:sz w:val="26"/>
          <w:szCs w:val="26"/>
        </w:rPr>
        <w:t>19 402,0</w:t>
      </w:r>
      <w:r w:rsidR="00B3293B">
        <w:rPr>
          <w:bCs/>
          <w:sz w:val="26"/>
          <w:szCs w:val="26"/>
        </w:rPr>
        <w:t xml:space="preserve"> </w:t>
      </w:r>
      <w:proofErr w:type="spellStart"/>
      <w:r w:rsidR="00776AAC" w:rsidRPr="00D53C1F">
        <w:rPr>
          <w:bCs/>
          <w:sz w:val="26"/>
          <w:szCs w:val="26"/>
        </w:rPr>
        <w:t>тыс.</w:t>
      </w:r>
      <w:r w:rsidR="001A2FA3">
        <w:rPr>
          <w:bCs/>
          <w:sz w:val="26"/>
          <w:szCs w:val="26"/>
        </w:rPr>
        <w:t>руб</w:t>
      </w:r>
      <w:proofErr w:type="spellEnd"/>
      <w:r w:rsidR="00776AAC" w:rsidRPr="00D53C1F">
        <w:rPr>
          <w:bCs/>
          <w:sz w:val="26"/>
          <w:szCs w:val="26"/>
        </w:rPr>
        <w:t>.</w:t>
      </w:r>
      <w:r w:rsidR="001A2FA3">
        <w:rPr>
          <w:bCs/>
          <w:sz w:val="26"/>
          <w:szCs w:val="26"/>
        </w:rPr>
        <w:t xml:space="preserve">, на </w:t>
      </w:r>
      <w:r w:rsidR="00120168">
        <w:rPr>
          <w:bCs/>
          <w:sz w:val="26"/>
          <w:szCs w:val="26"/>
        </w:rPr>
        <w:t>3 500,0</w:t>
      </w:r>
      <w:r w:rsidR="001A2FA3">
        <w:rPr>
          <w:bCs/>
          <w:sz w:val="26"/>
          <w:szCs w:val="26"/>
        </w:rPr>
        <w:t xml:space="preserve"> </w:t>
      </w:r>
      <w:proofErr w:type="spellStart"/>
      <w:r w:rsidR="001A2FA3">
        <w:rPr>
          <w:bCs/>
          <w:sz w:val="26"/>
          <w:szCs w:val="26"/>
        </w:rPr>
        <w:t>тыс.руб</w:t>
      </w:r>
      <w:proofErr w:type="spellEnd"/>
      <w:r w:rsidR="001A2FA3">
        <w:rPr>
          <w:bCs/>
          <w:sz w:val="26"/>
          <w:szCs w:val="26"/>
        </w:rPr>
        <w:t xml:space="preserve">., или на </w:t>
      </w:r>
      <w:r w:rsidR="00120168">
        <w:rPr>
          <w:bCs/>
          <w:sz w:val="26"/>
          <w:szCs w:val="26"/>
        </w:rPr>
        <w:t>22</w:t>
      </w:r>
      <w:r w:rsidR="001A2FA3">
        <w:rPr>
          <w:bCs/>
          <w:sz w:val="26"/>
          <w:szCs w:val="26"/>
        </w:rPr>
        <w:t>,</w:t>
      </w:r>
      <w:r w:rsidR="00120168">
        <w:rPr>
          <w:bCs/>
          <w:sz w:val="26"/>
          <w:szCs w:val="26"/>
        </w:rPr>
        <w:t>0</w:t>
      </w:r>
      <w:r w:rsidR="001A2FA3">
        <w:rPr>
          <w:bCs/>
          <w:sz w:val="26"/>
          <w:szCs w:val="26"/>
        </w:rPr>
        <w:t xml:space="preserve"> %.</w:t>
      </w:r>
    </w:p>
    <w:p w:rsidR="007E5548" w:rsidRDefault="007E5548" w:rsidP="007E5548">
      <w:pPr>
        <w:pStyle w:val="a3"/>
        <w:rPr>
          <w:bCs/>
          <w:sz w:val="26"/>
          <w:szCs w:val="26"/>
        </w:rPr>
      </w:pPr>
      <w:r w:rsidRPr="00C22C15">
        <w:rPr>
          <w:bCs/>
          <w:sz w:val="26"/>
          <w:szCs w:val="26"/>
        </w:rPr>
        <w:t xml:space="preserve">В соответствии с изменениями </w:t>
      </w:r>
      <w:r w:rsidR="00184D64">
        <w:rPr>
          <w:bCs/>
          <w:sz w:val="26"/>
          <w:szCs w:val="26"/>
        </w:rPr>
        <w:t>финансирования</w:t>
      </w:r>
      <w:r w:rsidRPr="00C22C15">
        <w:rPr>
          <w:bCs/>
          <w:sz w:val="26"/>
          <w:szCs w:val="26"/>
        </w:rPr>
        <w:t xml:space="preserve"> внесены соответствующие изменения в значения целевых показателей, подтверждаемые представленными дополнительными обосновывающими материалами.</w:t>
      </w:r>
    </w:p>
    <w:p w:rsidR="00806E39" w:rsidRDefault="00806E39" w:rsidP="00806E39">
      <w:pPr>
        <w:pStyle w:val="a3"/>
        <w:rPr>
          <w:bCs/>
          <w:sz w:val="26"/>
          <w:szCs w:val="26"/>
        </w:rPr>
      </w:pPr>
      <w:r>
        <w:rPr>
          <w:bCs/>
          <w:sz w:val="26"/>
          <w:szCs w:val="26"/>
        </w:rPr>
        <w:t>По результатам ЭАМ</w:t>
      </w:r>
      <w:r w:rsidRPr="00D53C1F">
        <w:rPr>
          <w:bCs/>
          <w:sz w:val="26"/>
          <w:szCs w:val="26"/>
        </w:rPr>
        <w:t xml:space="preserve"> выявлен</w:t>
      </w:r>
      <w:r>
        <w:rPr>
          <w:bCs/>
          <w:sz w:val="26"/>
          <w:szCs w:val="26"/>
        </w:rPr>
        <w:t xml:space="preserve">о, что </w:t>
      </w:r>
      <w:r w:rsidRPr="00A56360">
        <w:rPr>
          <w:bCs/>
          <w:sz w:val="26"/>
          <w:szCs w:val="26"/>
        </w:rPr>
        <w:t>обосновывающие материалы по основным мероприятиям и расчетам их объемов финансирования представлены не в полном объеме</w:t>
      </w:r>
      <w:r>
        <w:rPr>
          <w:bCs/>
          <w:sz w:val="26"/>
          <w:szCs w:val="26"/>
        </w:rPr>
        <w:t>.</w:t>
      </w:r>
    </w:p>
    <w:p w:rsidR="001611BE" w:rsidRDefault="00806E39" w:rsidP="00806E39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По результатам проведенн</w:t>
      </w:r>
      <w:r w:rsidR="001611BE">
        <w:rPr>
          <w:bCs/>
          <w:sz w:val="26"/>
          <w:szCs w:val="26"/>
        </w:rPr>
        <w:t>ого</w:t>
      </w:r>
      <w:r w:rsidRPr="00D53C1F">
        <w:rPr>
          <w:bCs/>
          <w:sz w:val="26"/>
          <w:szCs w:val="26"/>
        </w:rPr>
        <w:t xml:space="preserve"> мероприяти</w:t>
      </w:r>
      <w:r w:rsidR="001611BE">
        <w:rPr>
          <w:bCs/>
          <w:sz w:val="26"/>
          <w:szCs w:val="26"/>
        </w:rPr>
        <w:t>я</w:t>
      </w:r>
      <w:r w:rsidRPr="00D53C1F">
        <w:rPr>
          <w:bCs/>
          <w:sz w:val="26"/>
          <w:szCs w:val="26"/>
        </w:rPr>
        <w:t xml:space="preserve"> контрольной комиссией направлен</w:t>
      </w:r>
      <w:r w:rsidR="001611BE">
        <w:rPr>
          <w:bCs/>
          <w:sz w:val="26"/>
          <w:szCs w:val="26"/>
        </w:rPr>
        <w:t>о</w:t>
      </w:r>
      <w:r w:rsidRPr="00D53C1F">
        <w:rPr>
          <w:bCs/>
          <w:sz w:val="26"/>
          <w:szCs w:val="26"/>
        </w:rPr>
        <w:t xml:space="preserve"> заключени</w:t>
      </w:r>
      <w:r w:rsidR="001611BE">
        <w:rPr>
          <w:bCs/>
          <w:sz w:val="26"/>
          <w:szCs w:val="26"/>
        </w:rPr>
        <w:t>е</w:t>
      </w:r>
      <w:r w:rsidRPr="00D53C1F">
        <w:rPr>
          <w:bCs/>
          <w:sz w:val="26"/>
          <w:szCs w:val="26"/>
        </w:rPr>
        <w:t xml:space="preserve"> с замечаниями и рекомендациями</w:t>
      </w:r>
      <w:r w:rsidR="001611BE">
        <w:rPr>
          <w:bCs/>
          <w:sz w:val="26"/>
          <w:szCs w:val="26"/>
        </w:rPr>
        <w:t>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  <w:bookmarkStart w:id="0" w:name="_GoBack"/>
      <w:bookmarkEnd w:id="0"/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8D1711" w:rsidRDefault="006D2F07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Председатель</w:t>
      </w:r>
      <w:r w:rsidR="008D171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контрольной комиссии                                                                                           </w:t>
      </w:r>
    </w:p>
    <w:p w:rsidR="006D2F07" w:rsidRPr="00D53C1F" w:rsidRDefault="008D1711" w:rsidP="006D2F07">
      <w:pPr>
        <w:pStyle w:val="a3"/>
        <w:ind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муниципального образования город Тула</w:t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</w:t>
      </w:r>
      <w:r w:rsidR="006D5151">
        <w:rPr>
          <w:bCs/>
          <w:sz w:val="26"/>
          <w:szCs w:val="26"/>
        </w:rPr>
        <w:t>Н</w:t>
      </w:r>
      <w:r w:rsidR="006D2F07">
        <w:rPr>
          <w:bCs/>
          <w:sz w:val="26"/>
          <w:szCs w:val="26"/>
        </w:rPr>
        <w:t>.</w:t>
      </w:r>
      <w:r w:rsidR="006D5151">
        <w:rPr>
          <w:bCs/>
          <w:sz w:val="26"/>
          <w:szCs w:val="26"/>
        </w:rPr>
        <w:t>С</w:t>
      </w:r>
      <w:r w:rsidR="006D2F07">
        <w:rPr>
          <w:bCs/>
          <w:sz w:val="26"/>
          <w:szCs w:val="26"/>
        </w:rPr>
        <w:t xml:space="preserve">. </w:t>
      </w:r>
      <w:r w:rsidR="006D5151">
        <w:rPr>
          <w:bCs/>
          <w:sz w:val="26"/>
          <w:szCs w:val="26"/>
        </w:rPr>
        <w:t>Фатеева</w:t>
      </w:r>
    </w:p>
    <w:p w:rsidR="00D53C1F" w:rsidRPr="00D53C1F" w:rsidRDefault="00D53C1F" w:rsidP="006D2F07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83486C">
      <w:headerReference w:type="default" r:id="rId9"/>
      <w:pgSz w:w="11906" w:h="16838"/>
      <w:pgMar w:top="709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800" w:rsidRDefault="00616800" w:rsidP="0055462A">
      <w:r>
        <w:separator/>
      </w:r>
    </w:p>
  </w:endnote>
  <w:endnote w:type="continuationSeparator" w:id="0">
    <w:p w:rsidR="00616800" w:rsidRDefault="00616800" w:rsidP="00554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800" w:rsidRDefault="00616800" w:rsidP="0055462A">
      <w:r>
        <w:separator/>
      </w:r>
    </w:p>
  </w:footnote>
  <w:footnote w:type="continuationSeparator" w:id="0">
    <w:p w:rsidR="00616800" w:rsidRDefault="00616800" w:rsidP="00554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2E075C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A56360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95B"/>
    <w:rsid w:val="00002821"/>
    <w:rsid w:val="00013FFE"/>
    <w:rsid w:val="00032571"/>
    <w:rsid w:val="00032CDD"/>
    <w:rsid w:val="00043404"/>
    <w:rsid w:val="000466CF"/>
    <w:rsid w:val="000507E4"/>
    <w:rsid w:val="00052578"/>
    <w:rsid w:val="00063FFC"/>
    <w:rsid w:val="000756BB"/>
    <w:rsid w:val="00076C2D"/>
    <w:rsid w:val="00082791"/>
    <w:rsid w:val="00085B83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0963"/>
    <w:rsid w:val="000E17C6"/>
    <w:rsid w:val="000F1814"/>
    <w:rsid w:val="000F6AF5"/>
    <w:rsid w:val="00101BD3"/>
    <w:rsid w:val="00103059"/>
    <w:rsid w:val="00110F28"/>
    <w:rsid w:val="00120168"/>
    <w:rsid w:val="00126252"/>
    <w:rsid w:val="001269C7"/>
    <w:rsid w:val="00130B74"/>
    <w:rsid w:val="0014008A"/>
    <w:rsid w:val="00141189"/>
    <w:rsid w:val="00142A56"/>
    <w:rsid w:val="00150CC2"/>
    <w:rsid w:val="001611BE"/>
    <w:rsid w:val="00170751"/>
    <w:rsid w:val="00176E7C"/>
    <w:rsid w:val="001778EF"/>
    <w:rsid w:val="00184D64"/>
    <w:rsid w:val="00190698"/>
    <w:rsid w:val="0019399F"/>
    <w:rsid w:val="001A02FE"/>
    <w:rsid w:val="001A2FA3"/>
    <w:rsid w:val="001A39A7"/>
    <w:rsid w:val="001D25B4"/>
    <w:rsid w:val="001E241E"/>
    <w:rsid w:val="001E4BAC"/>
    <w:rsid w:val="001F12FF"/>
    <w:rsid w:val="001F4CF6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8455B"/>
    <w:rsid w:val="00286056"/>
    <w:rsid w:val="002968D9"/>
    <w:rsid w:val="002B04A3"/>
    <w:rsid w:val="002B0B43"/>
    <w:rsid w:val="002B1CF7"/>
    <w:rsid w:val="002B4F96"/>
    <w:rsid w:val="002B5A26"/>
    <w:rsid w:val="002C05EB"/>
    <w:rsid w:val="002C63E1"/>
    <w:rsid w:val="002D08BA"/>
    <w:rsid w:val="002D1576"/>
    <w:rsid w:val="002D2A13"/>
    <w:rsid w:val="002D3AE7"/>
    <w:rsid w:val="002D42A5"/>
    <w:rsid w:val="002E075C"/>
    <w:rsid w:val="002F2D82"/>
    <w:rsid w:val="00300308"/>
    <w:rsid w:val="0030511A"/>
    <w:rsid w:val="003066ED"/>
    <w:rsid w:val="00312B42"/>
    <w:rsid w:val="00321FDD"/>
    <w:rsid w:val="00324BE8"/>
    <w:rsid w:val="003358A6"/>
    <w:rsid w:val="00341786"/>
    <w:rsid w:val="003459F7"/>
    <w:rsid w:val="00354719"/>
    <w:rsid w:val="0036282B"/>
    <w:rsid w:val="00366661"/>
    <w:rsid w:val="00366E4E"/>
    <w:rsid w:val="003736B5"/>
    <w:rsid w:val="003822CB"/>
    <w:rsid w:val="00387C4C"/>
    <w:rsid w:val="00396ED6"/>
    <w:rsid w:val="00397BC6"/>
    <w:rsid w:val="003C0CEF"/>
    <w:rsid w:val="003D5247"/>
    <w:rsid w:val="003F35E0"/>
    <w:rsid w:val="00407416"/>
    <w:rsid w:val="00410C84"/>
    <w:rsid w:val="00410EED"/>
    <w:rsid w:val="004217CA"/>
    <w:rsid w:val="00424D74"/>
    <w:rsid w:val="00442DD9"/>
    <w:rsid w:val="00455270"/>
    <w:rsid w:val="004616AC"/>
    <w:rsid w:val="004634A9"/>
    <w:rsid w:val="00477C0E"/>
    <w:rsid w:val="00480556"/>
    <w:rsid w:val="004969C8"/>
    <w:rsid w:val="004B036B"/>
    <w:rsid w:val="004C378C"/>
    <w:rsid w:val="004C4F12"/>
    <w:rsid w:val="004D0672"/>
    <w:rsid w:val="004D36AB"/>
    <w:rsid w:val="004D3D54"/>
    <w:rsid w:val="004D4EBC"/>
    <w:rsid w:val="004D6880"/>
    <w:rsid w:val="004E2A1B"/>
    <w:rsid w:val="004E5D6B"/>
    <w:rsid w:val="004E78B8"/>
    <w:rsid w:val="004F1628"/>
    <w:rsid w:val="004F1B03"/>
    <w:rsid w:val="004F3E52"/>
    <w:rsid w:val="00505A85"/>
    <w:rsid w:val="00506470"/>
    <w:rsid w:val="00516416"/>
    <w:rsid w:val="00526873"/>
    <w:rsid w:val="00531C4B"/>
    <w:rsid w:val="00533856"/>
    <w:rsid w:val="00553C93"/>
    <w:rsid w:val="0055462A"/>
    <w:rsid w:val="00557CC2"/>
    <w:rsid w:val="005616B4"/>
    <w:rsid w:val="00562494"/>
    <w:rsid w:val="00567D18"/>
    <w:rsid w:val="005746A4"/>
    <w:rsid w:val="0057776F"/>
    <w:rsid w:val="00585DDC"/>
    <w:rsid w:val="005A53D0"/>
    <w:rsid w:val="005A746C"/>
    <w:rsid w:val="005B47BC"/>
    <w:rsid w:val="005D3998"/>
    <w:rsid w:val="005D4ECC"/>
    <w:rsid w:val="005E1409"/>
    <w:rsid w:val="005E6F04"/>
    <w:rsid w:val="005E7B5B"/>
    <w:rsid w:val="005F5541"/>
    <w:rsid w:val="00602671"/>
    <w:rsid w:val="006034CF"/>
    <w:rsid w:val="00616800"/>
    <w:rsid w:val="0063617A"/>
    <w:rsid w:val="006378C3"/>
    <w:rsid w:val="006418CF"/>
    <w:rsid w:val="00642682"/>
    <w:rsid w:val="00651A63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2F07"/>
    <w:rsid w:val="006D4531"/>
    <w:rsid w:val="006D515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067C5"/>
    <w:rsid w:val="0072195B"/>
    <w:rsid w:val="00734A6C"/>
    <w:rsid w:val="00735294"/>
    <w:rsid w:val="007378C9"/>
    <w:rsid w:val="00741446"/>
    <w:rsid w:val="00742884"/>
    <w:rsid w:val="007444B7"/>
    <w:rsid w:val="00746769"/>
    <w:rsid w:val="0076221D"/>
    <w:rsid w:val="007644AC"/>
    <w:rsid w:val="00764AD0"/>
    <w:rsid w:val="00765CDD"/>
    <w:rsid w:val="0077167F"/>
    <w:rsid w:val="00776AAC"/>
    <w:rsid w:val="007811AB"/>
    <w:rsid w:val="00786BD4"/>
    <w:rsid w:val="00787D48"/>
    <w:rsid w:val="00790338"/>
    <w:rsid w:val="00791CEB"/>
    <w:rsid w:val="007A3751"/>
    <w:rsid w:val="007C2D6F"/>
    <w:rsid w:val="007C5898"/>
    <w:rsid w:val="007C706F"/>
    <w:rsid w:val="007D2E08"/>
    <w:rsid w:val="007D78F4"/>
    <w:rsid w:val="007E11C7"/>
    <w:rsid w:val="007E1D05"/>
    <w:rsid w:val="007E309A"/>
    <w:rsid w:val="007E5548"/>
    <w:rsid w:val="007F1192"/>
    <w:rsid w:val="00806B4B"/>
    <w:rsid w:val="00806E39"/>
    <w:rsid w:val="00811DA2"/>
    <w:rsid w:val="00816DEB"/>
    <w:rsid w:val="0082015E"/>
    <w:rsid w:val="008211B3"/>
    <w:rsid w:val="00826CA1"/>
    <w:rsid w:val="0083444E"/>
    <w:rsid w:val="0083486C"/>
    <w:rsid w:val="008366BC"/>
    <w:rsid w:val="00850F16"/>
    <w:rsid w:val="00852546"/>
    <w:rsid w:val="00856B58"/>
    <w:rsid w:val="0086053C"/>
    <w:rsid w:val="00863D7D"/>
    <w:rsid w:val="00871015"/>
    <w:rsid w:val="00873F5E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0E07"/>
    <w:rsid w:val="008D1711"/>
    <w:rsid w:val="008D49FC"/>
    <w:rsid w:val="008E6202"/>
    <w:rsid w:val="0090041B"/>
    <w:rsid w:val="009012CA"/>
    <w:rsid w:val="00912CD1"/>
    <w:rsid w:val="009177CE"/>
    <w:rsid w:val="00924B9D"/>
    <w:rsid w:val="00924F44"/>
    <w:rsid w:val="00933E22"/>
    <w:rsid w:val="00937150"/>
    <w:rsid w:val="00944CDB"/>
    <w:rsid w:val="009469C9"/>
    <w:rsid w:val="00950393"/>
    <w:rsid w:val="00950DD4"/>
    <w:rsid w:val="00954323"/>
    <w:rsid w:val="009601C4"/>
    <w:rsid w:val="0098182C"/>
    <w:rsid w:val="00981C84"/>
    <w:rsid w:val="00983271"/>
    <w:rsid w:val="00987A5D"/>
    <w:rsid w:val="00991A03"/>
    <w:rsid w:val="00991BA7"/>
    <w:rsid w:val="00994895"/>
    <w:rsid w:val="009977E8"/>
    <w:rsid w:val="009A3915"/>
    <w:rsid w:val="009A5C71"/>
    <w:rsid w:val="009B4925"/>
    <w:rsid w:val="009B70CC"/>
    <w:rsid w:val="009C71D8"/>
    <w:rsid w:val="009C74E9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039D"/>
    <w:rsid w:val="00A216C6"/>
    <w:rsid w:val="00A231EA"/>
    <w:rsid w:val="00A25106"/>
    <w:rsid w:val="00A276DE"/>
    <w:rsid w:val="00A27C13"/>
    <w:rsid w:val="00A322AD"/>
    <w:rsid w:val="00A418CC"/>
    <w:rsid w:val="00A4306D"/>
    <w:rsid w:val="00A43BD6"/>
    <w:rsid w:val="00A469AB"/>
    <w:rsid w:val="00A47B4F"/>
    <w:rsid w:val="00A54ADF"/>
    <w:rsid w:val="00A55723"/>
    <w:rsid w:val="00A56360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758A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AF5E4D"/>
    <w:rsid w:val="00B051B1"/>
    <w:rsid w:val="00B051B9"/>
    <w:rsid w:val="00B07881"/>
    <w:rsid w:val="00B13DD7"/>
    <w:rsid w:val="00B1642D"/>
    <w:rsid w:val="00B20945"/>
    <w:rsid w:val="00B2204F"/>
    <w:rsid w:val="00B3293B"/>
    <w:rsid w:val="00B41A53"/>
    <w:rsid w:val="00B663CD"/>
    <w:rsid w:val="00B70CF7"/>
    <w:rsid w:val="00B71FB6"/>
    <w:rsid w:val="00B74E65"/>
    <w:rsid w:val="00B818B0"/>
    <w:rsid w:val="00B81EFE"/>
    <w:rsid w:val="00B83E72"/>
    <w:rsid w:val="00B854C7"/>
    <w:rsid w:val="00B8586E"/>
    <w:rsid w:val="00B928E7"/>
    <w:rsid w:val="00B9717A"/>
    <w:rsid w:val="00B9718E"/>
    <w:rsid w:val="00B973E6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E6104"/>
    <w:rsid w:val="00BF06DF"/>
    <w:rsid w:val="00BF1B56"/>
    <w:rsid w:val="00BF565E"/>
    <w:rsid w:val="00C0105B"/>
    <w:rsid w:val="00C14B4E"/>
    <w:rsid w:val="00C15A5B"/>
    <w:rsid w:val="00C15C84"/>
    <w:rsid w:val="00C25BFD"/>
    <w:rsid w:val="00C3418C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919EB"/>
    <w:rsid w:val="00C93F43"/>
    <w:rsid w:val="00CA02E0"/>
    <w:rsid w:val="00CA3103"/>
    <w:rsid w:val="00CA57C3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561D"/>
    <w:rsid w:val="00D13863"/>
    <w:rsid w:val="00D15BC5"/>
    <w:rsid w:val="00D16799"/>
    <w:rsid w:val="00D27935"/>
    <w:rsid w:val="00D32244"/>
    <w:rsid w:val="00D347A1"/>
    <w:rsid w:val="00D42EFF"/>
    <w:rsid w:val="00D5322F"/>
    <w:rsid w:val="00D53C1F"/>
    <w:rsid w:val="00D53DA8"/>
    <w:rsid w:val="00D57C8D"/>
    <w:rsid w:val="00D60480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1E3B"/>
    <w:rsid w:val="00DB2457"/>
    <w:rsid w:val="00DB69B5"/>
    <w:rsid w:val="00DC1139"/>
    <w:rsid w:val="00DC4D09"/>
    <w:rsid w:val="00DD7664"/>
    <w:rsid w:val="00DD776B"/>
    <w:rsid w:val="00DE6F9F"/>
    <w:rsid w:val="00DF2049"/>
    <w:rsid w:val="00DF25C9"/>
    <w:rsid w:val="00DF4CF9"/>
    <w:rsid w:val="00DF543E"/>
    <w:rsid w:val="00E062F9"/>
    <w:rsid w:val="00E134C8"/>
    <w:rsid w:val="00E15BC4"/>
    <w:rsid w:val="00E24DD4"/>
    <w:rsid w:val="00E408DD"/>
    <w:rsid w:val="00E42F1E"/>
    <w:rsid w:val="00E529D5"/>
    <w:rsid w:val="00E54C81"/>
    <w:rsid w:val="00E618A3"/>
    <w:rsid w:val="00E67BA7"/>
    <w:rsid w:val="00E71AD2"/>
    <w:rsid w:val="00E71CB4"/>
    <w:rsid w:val="00E979B9"/>
    <w:rsid w:val="00EA1D8D"/>
    <w:rsid w:val="00EB0A84"/>
    <w:rsid w:val="00EB43CF"/>
    <w:rsid w:val="00EB440A"/>
    <w:rsid w:val="00EC4D4E"/>
    <w:rsid w:val="00EF0D7D"/>
    <w:rsid w:val="00EF7A14"/>
    <w:rsid w:val="00F0648E"/>
    <w:rsid w:val="00F1559D"/>
    <w:rsid w:val="00F27260"/>
    <w:rsid w:val="00F27ED5"/>
    <w:rsid w:val="00F35D1F"/>
    <w:rsid w:val="00F4178E"/>
    <w:rsid w:val="00F417D3"/>
    <w:rsid w:val="00F42A2E"/>
    <w:rsid w:val="00F453B0"/>
    <w:rsid w:val="00F50571"/>
    <w:rsid w:val="00F60343"/>
    <w:rsid w:val="00F626B0"/>
    <w:rsid w:val="00F63BA7"/>
    <w:rsid w:val="00F64552"/>
    <w:rsid w:val="00F64AC5"/>
    <w:rsid w:val="00F6687B"/>
    <w:rsid w:val="00F676F0"/>
    <w:rsid w:val="00F71291"/>
    <w:rsid w:val="00F7476E"/>
    <w:rsid w:val="00F751B3"/>
    <w:rsid w:val="00F767A1"/>
    <w:rsid w:val="00F776AA"/>
    <w:rsid w:val="00F859BA"/>
    <w:rsid w:val="00F91E90"/>
    <w:rsid w:val="00F92783"/>
    <w:rsid w:val="00F93BC0"/>
    <w:rsid w:val="00FA0D49"/>
    <w:rsid w:val="00FA2E47"/>
    <w:rsid w:val="00FA495E"/>
    <w:rsid w:val="00FC35C9"/>
    <w:rsid w:val="00FC4E3B"/>
    <w:rsid w:val="00FC7C8A"/>
    <w:rsid w:val="00FD087B"/>
    <w:rsid w:val="00FD17E6"/>
    <w:rsid w:val="00FD1F64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  <w:style w:type="paragraph" w:customStyle="1" w:styleId="ConsPlusNormal">
    <w:name w:val="ConsPlusNormal"/>
    <w:rsid w:val="007C5898"/>
    <w:pPr>
      <w:autoSpaceDE w:val="0"/>
      <w:autoSpaceDN w:val="0"/>
      <w:adjustRightInd w:val="0"/>
      <w:spacing w:before="0" w:after="0"/>
      <w:jc w:val="left"/>
    </w:pPr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2D3ED-005C-407F-A10C-D1175368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Кондрашева Юлия</cp:lastModifiedBy>
  <cp:revision>4</cp:revision>
  <cp:lastPrinted>2017-07-05T11:55:00Z</cp:lastPrinted>
  <dcterms:created xsi:type="dcterms:W3CDTF">2017-07-05T12:32:00Z</dcterms:created>
  <dcterms:modified xsi:type="dcterms:W3CDTF">2017-07-05T12:38:00Z</dcterms:modified>
</cp:coreProperties>
</file>