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9D186E" w:rsidRPr="009D186E" w:rsidRDefault="009D186E" w:rsidP="009D186E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  <w:r w:rsidRPr="009D186E">
        <w:rPr>
          <w:b w:val="0"/>
          <w:sz w:val="26"/>
          <w:szCs w:val="26"/>
        </w:rPr>
        <w:t xml:space="preserve"> от 27.11.2015 </w:t>
      </w:r>
    </w:p>
    <w:p w:rsidR="009A5C71" w:rsidRPr="00D53C1F" w:rsidRDefault="009D186E" w:rsidP="009D186E">
      <w:pPr>
        <w:pStyle w:val="af5"/>
        <w:spacing w:after="0"/>
        <w:rPr>
          <w:b w:val="0"/>
          <w:sz w:val="26"/>
          <w:szCs w:val="26"/>
        </w:rPr>
      </w:pPr>
      <w:r w:rsidRPr="009D186E">
        <w:rPr>
          <w:b w:val="0"/>
          <w:sz w:val="26"/>
          <w:szCs w:val="26"/>
        </w:rPr>
        <w:t>№ 5978 «Об утверждении муниципальной программы муниципального образования город Тула «Обеспечение доступным и комфортным жильем отдельных категорий граждан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</w:t>
      </w:r>
      <w:r w:rsidR="00AD4702"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 xml:space="preserve"> </w:t>
      </w:r>
      <w:r w:rsidR="00AD4702">
        <w:rPr>
          <w:b w:val="0"/>
          <w:sz w:val="26"/>
          <w:szCs w:val="26"/>
        </w:rPr>
        <w:t>2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FA0B75" w:rsidRPr="00D53C1F" w:rsidRDefault="0014008A" w:rsidP="00FA0B75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AD4702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9D186E" w:rsidRPr="009D186E">
        <w:rPr>
          <w:bCs/>
          <w:sz w:val="26"/>
          <w:szCs w:val="26"/>
        </w:rPr>
        <w:t>Обеспечение доступным и комфортным жильем отдельных категорий граждан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FD1F64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6F1AF9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E71CB4">
        <w:rPr>
          <w:bCs/>
          <w:sz w:val="26"/>
          <w:szCs w:val="26"/>
        </w:rPr>
        <w:t xml:space="preserve">от </w:t>
      </w:r>
      <w:r w:rsidR="00AD4702" w:rsidRPr="00AD4702">
        <w:rPr>
          <w:bCs/>
          <w:sz w:val="26"/>
          <w:szCs w:val="26"/>
        </w:rPr>
        <w:t xml:space="preserve">14.08.2017 </w:t>
      </w:r>
      <w:r w:rsidR="00AD4702">
        <w:rPr>
          <w:bCs/>
          <w:sz w:val="26"/>
          <w:szCs w:val="26"/>
        </w:rPr>
        <w:t>№</w:t>
      </w:r>
      <w:r w:rsidR="00AD4702" w:rsidRPr="00AD4702">
        <w:rPr>
          <w:bCs/>
          <w:sz w:val="26"/>
          <w:szCs w:val="26"/>
        </w:rPr>
        <w:t xml:space="preserve"> 2562, от 06.10.2017 </w:t>
      </w:r>
      <w:r w:rsidR="00AD4702">
        <w:rPr>
          <w:bCs/>
          <w:sz w:val="26"/>
          <w:szCs w:val="26"/>
        </w:rPr>
        <w:t>№</w:t>
      </w:r>
      <w:r w:rsidR="00AD4702" w:rsidRPr="00AD4702">
        <w:rPr>
          <w:bCs/>
          <w:sz w:val="26"/>
          <w:szCs w:val="26"/>
        </w:rPr>
        <w:t xml:space="preserve"> 3238,</w:t>
      </w:r>
      <w:r w:rsidR="00AD4702">
        <w:rPr>
          <w:bCs/>
          <w:sz w:val="26"/>
          <w:szCs w:val="26"/>
        </w:rPr>
        <w:t xml:space="preserve"> </w:t>
      </w:r>
      <w:r w:rsidR="006F1AF9">
        <w:rPr>
          <w:bCs/>
          <w:sz w:val="26"/>
          <w:szCs w:val="26"/>
        </w:rPr>
        <w:t xml:space="preserve">от 08.12.2017 № 4085, </w:t>
      </w:r>
      <w:r w:rsidR="00AD4702" w:rsidRPr="00AD4702">
        <w:rPr>
          <w:bCs/>
          <w:sz w:val="26"/>
          <w:szCs w:val="26"/>
        </w:rPr>
        <w:t>от 12.12.2017</w:t>
      </w:r>
      <w:r w:rsidR="00E93F33">
        <w:rPr>
          <w:bCs/>
          <w:sz w:val="26"/>
          <w:szCs w:val="26"/>
        </w:rPr>
        <w:t xml:space="preserve"> </w:t>
      </w:r>
      <w:r w:rsidR="00AD4702">
        <w:rPr>
          <w:bCs/>
          <w:sz w:val="26"/>
          <w:szCs w:val="26"/>
        </w:rPr>
        <w:t>№</w:t>
      </w:r>
      <w:r w:rsidR="00AD4702" w:rsidRPr="00AD4702">
        <w:rPr>
          <w:bCs/>
          <w:sz w:val="26"/>
          <w:szCs w:val="26"/>
        </w:rPr>
        <w:t xml:space="preserve"> 4145)</w:t>
      </w:r>
      <w:r w:rsidR="00184D64">
        <w:rPr>
          <w:bCs/>
          <w:sz w:val="26"/>
          <w:szCs w:val="26"/>
        </w:rPr>
        <w:t xml:space="preserve">, </w:t>
      </w:r>
      <w:r w:rsidR="00FA0B75">
        <w:rPr>
          <w:bCs/>
          <w:sz w:val="26"/>
          <w:szCs w:val="26"/>
        </w:rPr>
        <w:t xml:space="preserve">по результатам проведения финансово-экономических </w:t>
      </w:r>
      <w:r w:rsidR="00FA0B75" w:rsidRPr="00D53C1F">
        <w:rPr>
          <w:bCs/>
          <w:sz w:val="26"/>
          <w:szCs w:val="26"/>
        </w:rPr>
        <w:t>эксперт</w:t>
      </w:r>
      <w:r w:rsidR="00FA0B75">
        <w:rPr>
          <w:bCs/>
          <w:sz w:val="26"/>
          <w:szCs w:val="26"/>
        </w:rPr>
        <w:t xml:space="preserve">из проектов </w:t>
      </w:r>
      <w:r w:rsidR="00FA0B75" w:rsidRPr="00D53C1F">
        <w:rPr>
          <w:bCs/>
          <w:sz w:val="26"/>
          <w:szCs w:val="26"/>
        </w:rPr>
        <w:t>были</w:t>
      </w:r>
      <w:r w:rsidR="00FA0B75">
        <w:rPr>
          <w:bCs/>
          <w:sz w:val="26"/>
          <w:szCs w:val="26"/>
        </w:rPr>
        <w:t xml:space="preserve"> </w:t>
      </w:r>
      <w:r w:rsidR="00FA0B75" w:rsidRPr="00D53C1F">
        <w:rPr>
          <w:bCs/>
          <w:sz w:val="26"/>
          <w:szCs w:val="26"/>
        </w:rPr>
        <w:t>установлены изменения Программы в части:</w:t>
      </w:r>
    </w:p>
    <w:p w:rsidR="00110F28" w:rsidRPr="00D53C1F" w:rsidRDefault="00FA0B75" w:rsidP="00FA0B75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увеличения</w:t>
      </w:r>
      <w:r w:rsidRPr="00D53C1F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Default="00FA0B75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Так, объем</w:t>
      </w:r>
      <w:r w:rsidRPr="009B70CC">
        <w:rPr>
          <w:bCs/>
          <w:sz w:val="26"/>
          <w:szCs w:val="26"/>
        </w:rPr>
        <w:t xml:space="preserve"> финансировани</w:t>
      </w:r>
      <w:r>
        <w:rPr>
          <w:bCs/>
          <w:sz w:val="26"/>
          <w:szCs w:val="26"/>
        </w:rPr>
        <w:t>я</w:t>
      </w:r>
      <w:r w:rsidRPr="009B70CC">
        <w:rPr>
          <w:bCs/>
          <w:sz w:val="26"/>
          <w:szCs w:val="26"/>
        </w:rPr>
        <w:t xml:space="preserve"> Программы</w:t>
      </w:r>
      <w:r>
        <w:rPr>
          <w:bCs/>
          <w:sz w:val="26"/>
          <w:szCs w:val="26"/>
        </w:rPr>
        <w:t xml:space="preserve"> на </w:t>
      </w:r>
      <w:r w:rsidRPr="00683D7E">
        <w:rPr>
          <w:bCs/>
          <w:sz w:val="26"/>
          <w:szCs w:val="26"/>
        </w:rPr>
        <w:t xml:space="preserve">2017 год </w:t>
      </w:r>
      <w:r>
        <w:rPr>
          <w:bCs/>
          <w:sz w:val="26"/>
          <w:szCs w:val="26"/>
        </w:rPr>
        <w:t>увеличился</w:t>
      </w:r>
      <w:r>
        <w:rPr>
          <w:bCs/>
          <w:sz w:val="26"/>
          <w:szCs w:val="26"/>
        </w:rPr>
        <w:t xml:space="preserve"> </w:t>
      </w:r>
      <w:r w:rsidR="00AD4702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                  </w:t>
      </w:r>
      <w:r w:rsidR="00E93F33">
        <w:rPr>
          <w:bCs/>
          <w:sz w:val="26"/>
          <w:szCs w:val="26"/>
        </w:rPr>
        <w:t>11 251,0</w:t>
      </w:r>
      <w:r w:rsidR="00AD4702">
        <w:rPr>
          <w:bCs/>
          <w:sz w:val="26"/>
          <w:szCs w:val="26"/>
        </w:rPr>
        <w:t xml:space="preserve"> </w:t>
      </w:r>
      <w:proofErr w:type="spellStart"/>
      <w:r w:rsidR="00AD4702">
        <w:rPr>
          <w:bCs/>
          <w:sz w:val="26"/>
          <w:szCs w:val="26"/>
        </w:rPr>
        <w:t>тыс</w:t>
      </w:r>
      <w:proofErr w:type="gramStart"/>
      <w:r w:rsidR="00AD4702">
        <w:rPr>
          <w:bCs/>
          <w:sz w:val="26"/>
          <w:szCs w:val="26"/>
        </w:rPr>
        <w:t>.р</w:t>
      </w:r>
      <w:proofErr w:type="gramEnd"/>
      <w:r w:rsidR="00AD4702">
        <w:rPr>
          <w:bCs/>
          <w:sz w:val="26"/>
          <w:szCs w:val="26"/>
        </w:rPr>
        <w:t>уб</w:t>
      </w:r>
      <w:proofErr w:type="spellEnd"/>
      <w:r w:rsidR="00AD4702">
        <w:rPr>
          <w:bCs/>
          <w:sz w:val="26"/>
          <w:szCs w:val="26"/>
        </w:rPr>
        <w:t xml:space="preserve">., </w:t>
      </w:r>
      <w:r w:rsidR="00776AAC" w:rsidRPr="009B70CC">
        <w:rPr>
          <w:bCs/>
          <w:sz w:val="26"/>
          <w:szCs w:val="26"/>
        </w:rPr>
        <w:t xml:space="preserve">с </w:t>
      </w:r>
      <w:r w:rsidR="00AD4702" w:rsidRPr="00AD4702">
        <w:rPr>
          <w:bCs/>
          <w:sz w:val="26"/>
          <w:szCs w:val="26"/>
        </w:rPr>
        <w:t>102 826,6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тыс.руб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E93F33" w:rsidRPr="00E93F33">
        <w:rPr>
          <w:bCs/>
          <w:sz w:val="26"/>
          <w:szCs w:val="26"/>
        </w:rPr>
        <w:t>114 077,6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</w:t>
      </w:r>
      <w:r w:rsidR="005E7656">
        <w:rPr>
          <w:bCs/>
          <w:sz w:val="26"/>
          <w:szCs w:val="26"/>
        </w:rPr>
        <w:t xml:space="preserve">или на </w:t>
      </w:r>
      <w:r w:rsidR="00E93F33">
        <w:rPr>
          <w:bCs/>
          <w:sz w:val="26"/>
          <w:szCs w:val="26"/>
        </w:rPr>
        <w:t>10,9</w:t>
      </w:r>
      <w:r w:rsidR="00A04E5F">
        <w:rPr>
          <w:bCs/>
          <w:sz w:val="26"/>
          <w:szCs w:val="26"/>
        </w:rPr>
        <w:t xml:space="preserve"> %.</w:t>
      </w:r>
    </w:p>
    <w:p w:rsidR="00E87CCF" w:rsidRDefault="00C34395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изменения</w:t>
      </w:r>
      <w:r w:rsidRPr="00081BA3">
        <w:rPr>
          <w:bCs/>
          <w:sz w:val="26"/>
          <w:szCs w:val="26"/>
        </w:rPr>
        <w:t xml:space="preserve"> обусловлен</w:t>
      </w:r>
      <w:r>
        <w:rPr>
          <w:bCs/>
          <w:sz w:val="26"/>
          <w:szCs w:val="26"/>
        </w:rPr>
        <w:t>ы</w:t>
      </w:r>
      <w:r w:rsidR="00E87CCF" w:rsidRPr="00E87CCF">
        <w:rPr>
          <w:bCs/>
          <w:sz w:val="26"/>
          <w:szCs w:val="26"/>
        </w:rPr>
        <w:t xml:space="preserve"> увеличением расходов на социальное обеспечение и иные выплаты населению</w:t>
      </w:r>
      <w:r w:rsidR="00E87CCF">
        <w:rPr>
          <w:bCs/>
          <w:sz w:val="26"/>
          <w:szCs w:val="26"/>
        </w:rPr>
        <w:t xml:space="preserve"> и</w:t>
      </w:r>
      <w:r w:rsidR="00E87CCF" w:rsidRPr="00E87CCF">
        <w:rPr>
          <w:bCs/>
          <w:sz w:val="26"/>
          <w:szCs w:val="26"/>
        </w:rPr>
        <w:t xml:space="preserve"> </w:t>
      </w:r>
      <w:r w:rsidR="00E87CCF">
        <w:rPr>
          <w:bCs/>
          <w:sz w:val="26"/>
          <w:szCs w:val="26"/>
        </w:rPr>
        <w:t>расходов на к</w:t>
      </w:r>
      <w:r w:rsidR="00E87CCF" w:rsidRPr="00E87CCF">
        <w:rPr>
          <w:bCs/>
          <w:sz w:val="26"/>
          <w:szCs w:val="26"/>
        </w:rPr>
        <w:t>апитальные вложения в объекты муниципальной собственности.</w:t>
      </w:r>
    </w:p>
    <w:p w:rsidR="00C34395" w:rsidRDefault="00C34395" w:rsidP="00C34395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</w:t>
      </w:r>
      <w:r>
        <w:rPr>
          <w:bCs/>
          <w:sz w:val="26"/>
          <w:szCs w:val="26"/>
        </w:rPr>
        <w:t>связи</w:t>
      </w:r>
      <w:r w:rsidRPr="00C22C15">
        <w:rPr>
          <w:bCs/>
          <w:sz w:val="26"/>
          <w:szCs w:val="26"/>
        </w:rPr>
        <w:t xml:space="preserve"> с изменениями </w:t>
      </w:r>
      <w:r>
        <w:rPr>
          <w:bCs/>
          <w:sz w:val="26"/>
          <w:szCs w:val="26"/>
        </w:rPr>
        <w:t>объемов финансирования</w:t>
      </w:r>
      <w:r w:rsidRPr="00C22C1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предусмотрены</w:t>
      </w:r>
      <w:r w:rsidRPr="00C22C15">
        <w:rPr>
          <w:bCs/>
          <w:sz w:val="26"/>
          <w:szCs w:val="26"/>
        </w:rPr>
        <w:t xml:space="preserve">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недостатк</w:t>
      </w:r>
      <w:r w:rsidR="00A4306D">
        <w:rPr>
          <w:bCs/>
          <w:sz w:val="26"/>
          <w:szCs w:val="26"/>
        </w:rPr>
        <w:t>ов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97" w:rsidRDefault="00D16A97" w:rsidP="0055462A">
      <w:r>
        <w:separator/>
      </w:r>
    </w:p>
  </w:endnote>
  <w:endnote w:type="continuationSeparator" w:id="0">
    <w:p w:rsidR="00D16A97" w:rsidRDefault="00D16A97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97" w:rsidRDefault="00D16A97" w:rsidP="0055462A">
      <w:r>
        <w:separator/>
      </w:r>
    </w:p>
  </w:footnote>
  <w:footnote w:type="continuationSeparator" w:id="0">
    <w:p w:rsidR="00D16A97" w:rsidRDefault="00D16A97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36FA5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656"/>
    <w:rsid w:val="005E7B5B"/>
    <w:rsid w:val="005F5541"/>
    <w:rsid w:val="00602671"/>
    <w:rsid w:val="006034CF"/>
    <w:rsid w:val="00622AE1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86608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1AF9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262B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78F4"/>
    <w:rsid w:val="007E11C7"/>
    <w:rsid w:val="007E1D05"/>
    <w:rsid w:val="007E309A"/>
    <w:rsid w:val="007E5548"/>
    <w:rsid w:val="007F1192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D6233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19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186E"/>
    <w:rsid w:val="009D2171"/>
    <w:rsid w:val="009D637E"/>
    <w:rsid w:val="009E5495"/>
    <w:rsid w:val="009E6E16"/>
    <w:rsid w:val="009F2157"/>
    <w:rsid w:val="009F224A"/>
    <w:rsid w:val="009F290B"/>
    <w:rsid w:val="00A010C7"/>
    <w:rsid w:val="00A04E5F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4702"/>
    <w:rsid w:val="00AD5BA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34395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16A97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070"/>
    <w:rsid w:val="00DD7664"/>
    <w:rsid w:val="00DD776B"/>
    <w:rsid w:val="00DE6F9F"/>
    <w:rsid w:val="00DF2049"/>
    <w:rsid w:val="00DF25C9"/>
    <w:rsid w:val="00DF42E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87CCF"/>
    <w:rsid w:val="00E93F33"/>
    <w:rsid w:val="00E979B9"/>
    <w:rsid w:val="00EA1D8D"/>
    <w:rsid w:val="00EB0298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B75"/>
    <w:rsid w:val="00FA0D49"/>
    <w:rsid w:val="00FA2E47"/>
    <w:rsid w:val="00FB2613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  <w:rsid w:val="00FF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FEBC-D4B3-4542-8CA9-CB81FFB1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10</cp:revision>
  <cp:lastPrinted>2018-01-24T06:15:00Z</cp:lastPrinted>
  <dcterms:created xsi:type="dcterms:W3CDTF">2018-01-11T07:05:00Z</dcterms:created>
  <dcterms:modified xsi:type="dcterms:W3CDTF">2018-01-24T06:15:00Z</dcterms:modified>
</cp:coreProperties>
</file>